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EastAsia" w:hAnsi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44"/>
          <w:szCs w:val="44"/>
          <w:lang w:val="en-US" w:eastAsia="zh-CN"/>
        </w:rPr>
        <w:t xml:space="preserve"> Arduino电子爱好者通用元件包套件503A</w:t>
      </w:r>
    </w:p>
    <w:p>
      <w:pPr>
        <w:jc w:val="center"/>
        <w:rPr>
          <w:rFonts w:hint="eastAsia" w:asciiTheme="minorEastAsia" w:hAnsiTheme="minorEastAsia" w:cstheme="min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66690" cy="5266690"/>
            <wp:effectExtent l="0" t="0" r="10160" b="10160"/>
            <wp:docPr id="110" name="图片 110" descr="KE0093 A-503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KE0093 A-503 (4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eastAsia="zh-CN"/>
        </w:rPr>
      </w:pPr>
    </w:p>
    <w:p>
      <w:pPr>
        <w:jc w:val="both"/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eastAsia="zh-CN"/>
        </w:rPr>
      </w:pPr>
    </w:p>
    <w:p>
      <w:pPr>
        <w:pStyle w:val="7"/>
        <w:tabs>
          <w:tab w:val="right" w:leader="dot" w:pos="8306"/>
        </w:tabs>
        <w:rPr>
          <w:rFonts w:hint="eastAsia"/>
          <w:lang w:eastAsia="zh-CN"/>
        </w:rPr>
      </w:pPr>
      <w:r>
        <w:rPr>
          <w:rFonts w:hint="eastAsia" w:asciiTheme="minorEastAsia" w:hAnsiTheme="minorEastAsia" w:cstheme="minorEastAsia"/>
          <w:b/>
          <w:bCs/>
          <w:sz w:val="44"/>
          <w:szCs w:val="44"/>
          <w:lang w:eastAsia="zh-CN"/>
        </w:rPr>
        <w:t>目录</w:t>
      </w:r>
    </w:p>
    <w:p>
      <w:pPr>
        <w:pStyle w:val="7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eastAsia="zh-CN"/>
        </w:rPr>
        <w:instrText xml:space="preserve">TOC \o "1-3" \h \u </w:instrText>
      </w:r>
      <w:r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eastAsia="zh-CN"/>
        </w:rPr>
        <w:fldChar w:fldCharType="separate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_Toc2403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1、说明</w:t>
      </w:r>
      <w:r>
        <w:tab/>
      </w:r>
      <w:r>
        <w:fldChar w:fldCharType="begin"/>
      </w:r>
      <w:r>
        <w:instrText xml:space="preserve"> PAGEREF _Toc2403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_Toc22069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2、清单</w:t>
      </w:r>
      <w:r>
        <w:tab/>
      </w:r>
      <w:r>
        <w:fldChar w:fldCharType="begin"/>
      </w:r>
      <w:r>
        <w:instrText xml:space="preserve"> PAGEREF _Toc22069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_Toc10241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3、Arduino IDE和驱动的安装</w:t>
      </w:r>
      <w:r>
        <w:tab/>
      </w:r>
      <w:r>
        <w:fldChar w:fldCharType="begin"/>
      </w:r>
      <w:r>
        <w:instrText xml:space="preserve"> PAGEREF _Toc10241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_Toc10568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4、Arduino IDE的使用方法</w:t>
      </w:r>
      <w:r>
        <w:tab/>
      </w:r>
      <w:r>
        <w:fldChar w:fldCharType="begin"/>
      </w:r>
      <w:r>
        <w:instrText xml:space="preserve"> PAGEREF _Toc10568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_Toc8989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5、实验课程</w:t>
      </w:r>
      <w:r>
        <w:tab/>
      </w:r>
      <w:r>
        <w:fldChar w:fldCharType="begin"/>
      </w:r>
      <w:r>
        <w:instrText xml:space="preserve"> PAGEREF _Toc8989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_Toc22416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实验一  LED 闪烁实验</w:t>
      </w:r>
      <w:r>
        <w:tab/>
      </w:r>
      <w:r>
        <w:fldChar w:fldCharType="begin"/>
      </w:r>
      <w:r>
        <w:instrText xml:space="preserve"> PAGEREF _Toc22416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_Toc17296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 w:ascii="Arial" w:hAnsi="Arial"/>
          <w:lang w:val="en-US" w:eastAsia="zh-CN"/>
        </w:rPr>
        <w:t>实验二  呼吸灯实验</w:t>
      </w:r>
      <w:r>
        <w:tab/>
      </w:r>
      <w:r>
        <w:fldChar w:fldCharType="begin"/>
      </w:r>
      <w:r>
        <w:instrText xml:space="preserve"> PAGEREF _Toc17296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_Toc22004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 w:ascii="Arial" w:hAnsi="Arial"/>
          <w:lang w:val="en-US" w:eastAsia="zh-CN"/>
        </w:rPr>
        <w:t>实验三  广告灯实验</w:t>
      </w:r>
      <w:r>
        <w:tab/>
      </w:r>
      <w:r>
        <w:fldChar w:fldCharType="begin"/>
      </w:r>
      <w:r>
        <w:instrText xml:space="preserve"> PAGEREF _Toc22004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_Toc1105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实验四  按键控制LED实验</w:t>
      </w:r>
      <w:r>
        <w:tab/>
      </w:r>
      <w:r>
        <w:fldChar w:fldCharType="begin"/>
      </w:r>
      <w:r>
        <w:instrText xml:space="preserve"> PAGEREF _Toc1105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_Toc20112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实验五  抢答器实验</w:t>
      </w:r>
      <w:r>
        <w:tab/>
      </w:r>
      <w:r>
        <w:fldChar w:fldCharType="begin"/>
      </w:r>
      <w:r>
        <w:instrText xml:space="preserve"> PAGEREF _Toc20112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_Toc7681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实验六  电位器调控灯光亮度实验</w:t>
      </w:r>
      <w:r>
        <w:tab/>
      </w:r>
      <w:r>
        <w:fldChar w:fldCharType="begin"/>
      </w:r>
      <w:r>
        <w:instrText xml:space="preserve"> PAGEREF _Toc7681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_Toc23186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实验七  感光灯实验</w:t>
      </w:r>
      <w:r>
        <w:tab/>
      </w:r>
      <w:r>
        <w:fldChar w:fldCharType="begin"/>
      </w:r>
      <w:r>
        <w:instrText xml:space="preserve"> PAGEREF _Toc23186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_Toc17379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实验八  有源蜂鸣器实验</w:t>
      </w:r>
      <w:r>
        <w:tab/>
      </w:r>
      <w:r>
        <w:fldChar w:fldCharType="begin"/>
      </w:r>
      <w:r>
        <w:instrText xml:space="preserve"> PAGEREF _Toc17379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_Toc3028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实验九  火焰报警实验</w:t>
      </w:r>
      <w:r>
        <w:tab/>
      </w:r>
      <w:r>
        <w:fldChar w:fldCharType="begin"/>
      </w:r>
      <w:r>
        <w:instrText xml:space="preserve"> PAGEREF _Toc3028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_Toc17794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实验十  拨码开关控制LED实验</w:t>
      </w:r>
      <w:r>
        <w:tab/>
      </w:r>
      <w:r>
        <w:fldChar w:fldCharType="begin"/>
      </w:r>
      <w:r>
        <w:instrText xml:space="preserve"> PAGEREF _Toc17794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_Toc19560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实验十一  LM35检测温度</w:t>
      </w:r>
      <w:r>
        <w:tab/>
      </w:r>
      <w:r>
        <w:fldChar w:fldCharType="begin"/>
      </w:r>
      <w:r>
        <w:instrText xml:space="preserve"> PAGEREF _Toc19560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_Toc8848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实验十二  魔术光杯实验</w:t>
      </w:r>
      <w:r>
        <w:tab/>
      </w:r>
      <w:r>
        <w:fldChar w:fldCharType="begin"/>
      </w:r>
      <w:r>
        <w:instrText xml:space="preserve"> PAGEREF _Toc8848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_Toc2938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实验十三  热敏电阻传感器实验</w:t>
      </w:r>
      <w:r>
        <w:tab/>
      </w:r>
      <w:r>
        <w:fldChar w:fldCharType="begin"/>
      </w:r>
      <w:r>
        <w:instrText xml:space="preserve"> PAGEREF _Toc2938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_Toc19145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实验十四  一位数码管显示实验</w:t>
      </w:r>
      <w:r>
        <w:tab/>
      </w:r>
      <w:r>
        <w:fldChar w:fldCharType="begin"/>
      </w:r>
      <w:r>
        <w:instrText xml:space="preserve"> PAGEREF _Toc19145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_Toc10790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实验十五  8*8点阵显示实验</w:t>
      </w:r>
      <w:r>
        <w:tab/>
      </w:r>
      <w:r>
        <w:fldChar w:fldCharType="begin"/>
      </w:r>
      <w:r>
        <w:instrText xml:space="preserve"> PAGEREF _Toc10790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_Toc20957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实验十六  四位数码管显示数字实验</w:t>
      </w:r>
      <w:r>
        <w:tab/>
      </w:r>
      <w:r>
        <w:fldChar w:fldCharType="begin"/>
      </w:r>
      <w:r>
        <w:instrText xml:space="preserve"> PAGEREF _Toc20957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_Toc28738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实验十七  舵机控制实验</w:t>
      </w:r>
      <w:r>
        <w:tab/>
      </w:r>
      <w:r>
        <w:fldChar w:fldCharType="begin"/>
      </w:r>
      <w:r>
        <w:instrText xml:space="preserve"> PAGEREF _Toc28738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_Toc24489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实验十八  震动传感器实验</w:t>
      </w:r>
      <w:r>
        <w:tab/>
      </w:r>
      <w:r>
        <w:fldChar w:fldCharType="begin"/>
      </w:r>
      <w:r>
        <w:instrText xml:space="preserve"> PAGEREF _Toc24489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instrText xml:space="preserve"> HYPERLINK \l _Toc20516 </w:instrText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separate"/>
      </w:r>
      <w:r>
        <w:rPr>
          <w:rFonts w:hint="eastAsia"/>
          <w:lang w:val="en-US" w:eastAsia="zh-CN"/>
        </w:rPr>
        <w:t>6、 相关资料链接</w:t>
      </w:r>
      <w:r>
        <w:tab/>
      </w:r>
      <w:r>
        <w:fldChar w:fldCharType="begin"/>
      </w:r>
      <w:r>
        <w:instrText xml:space="preserve"> PAGEREF _Toc20516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  <w:r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  <w:fldChar w:fldCharType="end"/>
      </w: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  <w:bCs/>
          <w:szCs w:val="36"/>
          <w:lang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0" w:name="_Toc2403"/>
      <w:r>
        <w:rPr>
          <w:rFonts w:hint="eastAsia"/>
          <w:lang w:val="en-US" w:eastAsia="zh-CN"/>
        </w:rPr>
        <w:t>1、说明</w:t>
      </w:r>
      <w:bookmarkEnd w:id="0"/>
    </w:p>
    <w:p>
      <w:pPr>
        <w:rPr>
          <w:rFonts w:hint="eastAsia"/>
        </w:rPr>
      </w:pPr>
      <w:r>
        <w:rPr>
          <w:rFonts w:hint="eastAsia"/>
        </w:rPr>
        <w:t>这个套件包含我们玩单片机时使用到的常用元件，如不同阻值的电阻、不同颜色的LED灯、不同容值的电容、传感器、显示器等。有了这款配置好的元件包之后，玩单片机就不需要再去买什么零星的电子物料了。它适用于各种单片机和树莓派。我们还会根据这些元件，提供一些基于Arduino开发板的一些学习课程，包含接线方法，测试代码等，让你对这些电子元件和Arduino开发板有个初步的了解。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bookmarkStart w:id="1" w:name="_Toc22069"/>
      <w:r>
        <w:rPr>
          <w:rFonts w:hint="eastAsia"/>
          <w:lang w:val="en-US" w:eastAsia="zh-CN"/>
        </w:rPr>
        <w:t>2、清单</w:t>
      </w:r>
      <w:bookmarkEnd w:id="1"/>
    </w:p>
    <w:tbl>
      <w:tblPr>
        <w:tblStyle w:val="11"/>
        <w:tblW w:w="8299" w:type="dxa"/>
        <w:jc w:val="center"/>
        <w:tblInd w:w="-431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1"/>
        <w:gridCol w:w="1038"/>
        <w:gridCol w:w="3275"/>
        <w:gridCol w:w="850"/>
        <w:gridCol w:w="2055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Times New Roman" w:hAnsi="Times New Roman"/>
                <w:szCs w:val="21"/>
                <w:lang w:eastAsia="zh-CN"/>
              </w:rPr>
            </w:pPr>
            <w:r>
              <w:rPr>
                <w:rFonts w:hint="eastAsia"/>
                <w:lang w:eastAsia="zh-CN"/>
              </w:rPr>
              <w:t>编码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名称</w:t>
            </w: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eastAsia="zh-CN"/>
              </w:rPr>
            </w:pPr>
            <w:r>
              <w:rPr>
                <w:rFonts w:hint="eastAsia" w:ascii="Times New Roman" w:hAnsi="Times New Roman"/>
                <w:szCs w:val="21"/>
                <w:lang w:eastAsia="zh-CN"/>
              </w:rPr>
              <w:t>描述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eastAsia="zh-CN"/>
              </w:rPr>
            </w:pPr>
            <w:r>
              <w:rPr>
                <w:rFonts w:hint="eastAsia" w:ascii="Times New Roman" w:hAnsi="Times New Roman"/>
                <w:szCs w:val="21"/>
                <w:lang w:eastAsia="zh-CN"/>
              </w:rPr>
              <w:t>数量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eastAsia="zh-CN"/>
              </w:rPr>
            </w:pPr>
            <w:r>
              <w:rPr>
                <w:rFonts w:hint="eastAsia" w:ascii="Times New Roman" w:hAnsi="Times New Roman"/>
                <w:szCs w:val="21"/>
                <w:lang w:eastAsia="zh-CN"/>
              </w:rPr>
              <w:t>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9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ascii="Times New Roman" w:hAnsi="Times New Roman"/>
                <w:kern w:val="0"/>
                <w:szCs w:val="21"/>
              </w:rPr>
              <w:t>1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ascii="Times New Roman" w:hAnsi="Times New Roman"/>
                <w:kern w:val="0"/>
                <w:szCs w:val="21"/>
              </w:rPr>
              <w:t>LED</w:t>
            </w: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</w:p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>F5-红发红-短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drawing>
                <wp:inline distT="0" distB="0" distL="114300" distR="114300">
                  <wp:extent cx="899795" cy="847725"/>
                  <wp:effectExtent l="0" t="0" r="14605" b="9525"/>
                  <wp:docPr id="1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r="50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79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drawing>
                <wp:inline distT="0" distB="0" distL="114300" distR="114300">
                  <wp:extent cx="899795" cy="847725"/>
                  <wp:effectExtent l="0" t="0" r="14605" b="9525"/>
                  <wp:docPr id="1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r="50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79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ascii="Times New Roman" w:hAnsi="Times New Roman"/>
                <w:kern w:val="0"/>
                <w:szCs w:val="21"/>
              </w:rPr>
              <w:t>2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ascii="Times New Roman" w:hAnsi="Times New Roman"/>
                <w:kern w:val="0"/>
                <w:szCs w:val="21"/>
              </w:rPr>
              <w:t>LED</w:t>
            </w:r>
          </w:p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>F5-绿发绿-短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drawing>
                <wp:inline distT="0" distB="0" distL="114300" distR="114300">
                  <wp:extent cx="899795" cy="885825"/>
                  <wp:effectExtent l="0" t="0" r="14605" b="9525"/>
                  <wp:docPr id="1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r="50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795" cy="88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drawing>
                <wp:inline distT="0" distB="0" distL="114300" distR="114300">
                  <wp:extent cx="899795" cy="885825"/>
                  <wp:effectExtent l="0" t="0" r="14605" b="9525"/>
                  <wp:docPr id="11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r="50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795" cy="88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8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ascii="Times New Roman" w:hAnsi="Times New Roman"/>
                <w:kern w:val="0"/>
                <w:szCs w:val="21"/>
              </w:rPr>
              <w:t>3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ascii="Times New Roman" w:hAnsi="Times New Roman"/>
                <w:kern w:val="0"/>
                <w:szCs w:val="21"/>
              </w:rPr>
              <w:t>LED</w:t>
            </w: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>F5-全彩RGB透明共阴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882015" cy="149225"/>
                  <wp:effectExtent l="0" t="0" r="3175" b="13335"/>
                  <wp:docPr id="119" name="图片 119" descr="KE0096  D-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KE0096  D-50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1037" t="56065" r="69424" b="38932"/>
                          <a:stretch>
                            <a:fillRect/>
                          </a:stretch>
                        </pic:blipFill>
                        <pic:spPr>
                          <a:xfrm rot="16200000" flipH="1" flipV="1">
                            <a:off x="0" y="0"/>
                            <a:ext cx="882015" cy="14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77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4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eastAsia="zh-CN"/>
              </w:rPr>
              <w:t>电阻</w:t>
            </w: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 xml:space="preserve">碳膜色环 1/4W 1% </w:t>
            </w: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33</w:t>
            </w:r>
            <w:r>
              <w:rPr>
                <w:rFonts w:hint="eastAsia" w:ascii="Times New Roman" w:hAnsi="Times New Roman"/>
                <w:kern w:val="0"/>
                <w:szCs w:val="21"/>
              </w:rPr>
              <w:t>0R 编带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28" name="图片 28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29" name="图片 29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30" name="图片 30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31" name="图片 31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32" name="图片 32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33" name="图片 33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34" name="图片 34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20" name="图片 120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22" name="图片 122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35" name="图片 35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2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5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eastAsia="zh-CN"/>
              </w:rPr>
              <w:t>电阻</w:t>
            </w: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>碳膜色环 1/4W 1% 1K 编带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36" name="图片 36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37" name="图片 37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38" name="图片 38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23" name="图片 123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24" name="图片 124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26" name="图片 126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27" name="图片 127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31" name="图片 131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39" name="图片 39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40" name="图片 40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2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6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eastAsia="zh-CN"/>
              </w:rPr>
              <w:t>电阻</w:t>
            </w: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>碳膜色环 1/4W 1% 10K 编带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44" name="图片 44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32" name="图片 132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33" name="图片 133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34" name="图片 134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37" name="图片 137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145" name="图片 145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45" name="图片 45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46" name="图片 46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47" name="图片 47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82955" cy="93345"/>
                  <wp:effectExtent l="0" t="0" r="1905" b="17145"/>
                  <wp:docPr id="48" name="图片 48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33217" t="79322" r="51917" b="18905"/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78295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2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7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>点阵</w:t>
            </w: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>20*20MM 1.9MM 红色 共阳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ascii="Times New Roman" w:hAnsi="Times New Roman"/>
                <w:kern w:val="0"/>
                <w:szCs w:val="21"/>
              </w:rPr>
              <w:t>1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581025" cy="569595"/>
                  <wp:effectExtent l="0" t="0" r="9525" b="1905"/>
                  <wp:docPr id="18" name="图片 18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796" t="50518" r="88172" b="38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56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581025" cy="569595"/>
                  <wp:effectExtent l="0" t="0" r="9525" b="1905"/>
                  <wp:docPr id="3" name="图片 3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796" t="50518" r="88172" b="38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56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8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>数码管</w:t>
            </w: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>一位0.56英寸共阴红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483870" cy="347345"/>
                  <wp:effectExtent l="0" t="0" r="14605" b="11430"/>
                  <wp:docPr id="4" name="图片 4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14203" t="59947" r="76610" b="33458"/>
                          <a:stretch>
                            <a:fillRect/>
                          </a:stretch>
                        </pic:blipFill>
                        <pic:spPr>
                          <a:xfrm rot="5400000" flipH="1" flipV="1">
                            <a:off x="0" y="0"/>
                            <a:ext cx="483870" cy="34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8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9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>数码管</w:t>
            </w: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</w:rPr>
            </w:pPr>
            <w:r>
              <w:rPr>
                <w:rFonts w:hint="eastAsia" w:ascii="Times New Roman" w:hAnsi="Times New Roman"/>
                <w:kern w:val="0"/>
                <w:szCs w:val="21"/>
              </w:rPr>
              <w:t>四位0.36英寸共阴红 3461AH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08025" cy="340360"/>
                  <wp:effectExtent l="0" t="0" r="15875" b="2540"/>
                  <wp:docPr id="5" name="图片 5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12527" t="50386" r="74029" b="43152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708025" cy="34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可调电位器</w:t>
            </w: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 w:eastAsiaTheme="minorEastAsia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3296W 10k 103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40030" cy="446405"/>
                  <wp:effectExtent l="0" t="0" r="7620" b="10795"/>
                  <wp:docPr id="147" name="图片 147" descr="KE0093 A-503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 descr="KE0093 A-503 (4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51061" t="83205" r="42296" b="4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44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1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11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</w:p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可调电位器</w:t>
            </w:r>
          </w:p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1"/>
              </w:numPr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MU 103</w:t>
            </w:r>
          </w:p>
          <w:p>
            <w:pPr>
              <w:widowControl/>
              <w:numPr>
                <w:ilvl w:val="0"/>
                <w:numId w:val="0"/>
              </w:numPr>
              <w:ind w:firstLine="420" w:firstLineChars="20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（三针直排）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408940" cy="333375"/>
                  <wp:effectExtent l="0" t="0" r="9525" b="10160"/>
                  <wp:docPr id="7" name="图片 7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26501" t="60333" r="65734" b="33337"/>
                          <a:stretch>
                            <a:fillRect/>
                          </a:stretch>
                        </pic:blipFill>
                        <pic:spPr>
                          <a:xfrm rot="16200000" flipH="1" flipV="1">
                            <a:off x="0" y="0"/>
                            <a:ext cx="40894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  <w:jc w:val="center"/>
        </w:trPr>
        <w:tc>
          <w:tcPr>
            <w:tcW w:w="1081" w:type="dxa"/>
            <w:tcBorders>
              <w:top w:val="single" w:color="000000" w:sz="8" w:space="0"/>
              <w:left w:val="single" w:color="000000" w:sz="8" w:space="0"/>
              <w:bottom w:val="single" w:color="auto" w:sz="4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12</w:t>
            </w:r>
          </w:p>
        </w:tc>
        <w:tc>
          <w:tcPr>
            <w:tcW w:w="1038" w:type="dxa"/>
            <w:tcBorders>
              <w:top w:val="single" w:color="000000" w:sz="8" w:space="0"/>
              <w:left w:val="single" w:color="000000" w:sz="8" w:space="0"/>
              <w:bottom w:val="single" w:color="auto" w:sz="4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</w:p>
          <w:p>
            <w:pPr>
              <w:widowControl/>
              <w:numPr>
                <w:ilvl w:val="0"/>
                <w:numId w:val="0"/>
              </w:numPr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蜂鸣器</w:t>
            </w:r>
          </w:p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</w:p>
        </w:tc>
        <w:tc>
          <w:tcPr>
            <w:tcW w:w="3275" w:type="dxa"/>
            <w:tcBorders>
              <w:top w:val="single" w:color="000000" w:sz="8" w:space="0"/>
              <w:left w:val="single" w:color="000000" w:sz="8" w:space="0"/>
              <w:bottom w:val="single" w:color="auto" w:sz="4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</w:rPr>
              <w:t>有源 12*9.5MM 5V 普通分体 2300Hz</w:t>
            </w:r>
          </w:p>
        </w:tc>
        <w:tc>
          <w:tcPr>
            <w:tcW w:w="850" w:type="dxa"/>
            <w:tcBorders>
              <w:top w:val="single" w:color="000000" w:sz="8" w:space="0"/>
              <w:left w:val="single" w:color="000000" w:sz="8" w:space="0"/>
              <w:bottom w:val="single" w:color="auto" w:sz="4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000000" w:sz="8" w:space="0"/>
              <w:left w:val="single" w:color="000000" w:sz="8" w:space="0"/>
              <w:bottom w:val="single" w:color="auto" w:sz="4" w:space="0"/>
              <w:right w:val="single" w:color="000000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442595" cy="387350"/>
                  <wp:effectExtent l="0" t="0" r="14605" b="12700"/>
                  <wp:docPr id="25" name="图片 25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26622" t="50024" r="64975" b="42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" cy="38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6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13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轻触按键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6*6*5MM 插件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5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color w:val="auto"/>
              </w:rPr>
              <w:drawing>
                <wp:inline distT="0" distB="0" distL="114300" distR="114300">
                  <wp:extent cx="333375" cy="370840"/>
                  <wp:effectExtent l="0" t="0" r="9525" b="10160"/>
                  <wp:docPr id="15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70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333375" cy="370840"/>
                  <wp:effectExtent l="0" t="0" r="9525" b="10160"/>
                  <wp:docPr id="15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70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333375" cy="370840"/>
                  <wp:effectExtent l="0" t="0" r="9525" b="10160"/>
                  <wp:docPr id="17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70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333375" cy="370840"/>
                  <wp:effectExtent l="0" t="0" r="9525" b="10160"/>
                  <wp:docPr id="18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70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333375" cy="370840"/>
                  <wp:effectExtent l="0" t="0" r="9525" b="10160"/>
                  <wp:docPr id="18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70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0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14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拨动开关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SS12D00 3MM柄高 三脚/两档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5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color w:val="auto"/>
              </w:rPr>
              <w:drawing>
                <wp:inline distT="0" distB="0" distL="114300" distR="114300">
                  <wp:extent cx="536575" cy="506730"/>
                  <wp:effectExtent l="0" t="0" r="15875" b="7620"/>
                  <wp:docPr id="20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75" cy="506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536575" cy="506730"/>
                  <wp:effectExtent l="0" t="0" r="15875" b="7620"/>
                  <wp:docPr id="21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75" cy="506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536575" cy="506730"/>
                  <wp:effectExtent l="0" t="0" r="15875" b="7620"/>
                  <wp:docPr id="21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75" cy="506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536575" cy="506730"/>
                  <wp:effectExtent l="0" t="0" r="15875" b="7620"/>
                  <wp:docPr id="21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75" cy="506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536575" cy="506730"/>
                  <wp:effectExtent l="0" t="0" r="15875" b="7620"/>
                  <wp:docPr id="21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75" cy="506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0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15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传感器元件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LM35DZ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05485" cy="161290"/>
                  <wp:effectExtent l="0" t="0" r="18415" b="10160"/>
                  <wp:docPr id="57" name="图片 57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735" t="69243" r="85869" b="27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485" cy="16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5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16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传感器元件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5516  亮电阻5-10KΩ 暗电阻0.2MΩ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3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91210" cy="218440"/>
                  <wp:effectExtent l="0" t="0" r="10160" b="8890"/>
                  <wp:docPr id="58" name="图片 58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784" t="87401" r="84193" b="845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91210" cy="21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91210" cy="218440"/>
                  <wp:effectExtent l="0" t="0" r="10160" b="8890"/>
                  <wp:docPr id="59" name="图片 59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784" t="87401" r="84193" b="845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91210" cy="21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91210" cy="218440"/>
                  <wp:effectExtent l="0" t="0" r="10160" b="8890"/>
                  <wp:docPr id="60" name="图片 60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784" t="87401" r="84193" b="845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91210" cy="21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0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17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传感器元件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红外接收 5MM 火焰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55015" cy="212725"/>
                  <wp:effectExtent l="0" t="0" r="6985" b="15875"/>
                  <wp:docPr id="61" name="图片 61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735" t="74162" r="84929" b="21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015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3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18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滚珠开关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HDX-2801 两脚一样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2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55015" cy="215900"/>
                  <wp:effectExtent l="0" t="0" r="12700" b="6985"/>
                  <wp:docPr id="63" name="图片 63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506" t="93959" r="85158" b="194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55015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755015" cy="215900"/>
                  <wp:effectExtent l="0" t="0" r="12700" b="6985"/>
                  <wp:docPr id="65" name="图片 65" descr="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506" t="93959" r="85158" b="194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55015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0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19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舵机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SG90 9G 23*12.2*29mm 蓝色 辉盛(环保）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  <w:drawing>
                <wp:inline distT="0" distB="0" distL="114300" distR="114300">
                  <wp:extent cx="1179830" cy="852805"/>
                  <wp:effectExtent l="0" t="0" r="1270" b="4445"/>
                  <wp:docPr id="216" name="图片 216" descr="FW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216" descr="FWE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11375" t="23461" r="12965" b="21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5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20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热敏电阻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5MM 103 阻值 10K 绿色 插件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drawing>
                <wp:inline distT="0" distB="0" distL="114300" distR="114300">
                  <wp:extent cx="274955" cy="624205"/>
                  <wp:effectExtent l="15875" t="6985" r="33020" b="16510"/>
                  <wp:docPr id="22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8925" r="60646" b="48961"/>
                          <a:stretch>
                            <a:fillRect/>
                          </a:stretch>
                        </pic:blipFill>
                        <pic:spPr>
                          <a:xfrm rot="10980000" flipH="1" flipV="1">
                            <a:off x="0" y="0"/>
                            <a:ext cx="274955" cy="62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Cs w:val="21"/>
              </w:rPr>
              <w:drawing>
                <wp:anchor distT="0" distB="0" distL="114300" distR="114300" simplePos="0" relativeHeight="251698176" behindDoc="0" locked="0" layoutInCell="1" allowOverlap="1">
                  <wp:simplePos x="0" y="0"/>
                  <wp:positionH relativeFrom="column">
                    <wp:posOffset>5610860</wp:posOffset>
                  </wp:positionH>
                  <wp:positionV relativeFrom="paragraph">
                    <wp:posOffset>6071870</wp:posOffset>
                  </wp:positionV>
                  <wp:extent cx="274955" cy="624205"/>
                  <wp:effectExtent l="6985" t="15875" r="16510" b="33020"/>
                  <wp:wrapNone/>
                  <wp:docPr id="22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8925" r="60646" b="48961"/>
                          <a:stretch>
                            <a:fillRect/>
                          </a:stretch>
                        </pic:blipFill>
                        <pic:spPr>
                          <a:xfrm rot="5220000" flipH="1">
                            <a:off x="0" y="0"/>
                            <a:ext cx="274955" cy="62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szCs w:val="21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5458460</wp:posOffset>
                  </wp:positionH>
                  <wp:positionV relativeFrom="paragraph">
                    <wp:posOffset>5919470</wp:posOffset>
                  </wp:positionV>
                  <wp:extent cx="274955" cy="624205"/>
                  <wp:effectExtent l="6985" t="15875" r="16510" b="33020"/>
                  <wp:wrapNone/>
                  <wp:docPr id="21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8925" r="60646" b="48961"/>
                          <a:stretch>
                            <a:fillRect/>
                          </a:stretch>
                        </pic:blipFill>
                        <pic:spPr>
                          <a:xfrm rot="5220000" flipH="1">
                            <a:off x="0" y="0"/>
                            <a:ext cx="274955" cy="62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szCs w:val="21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5306060</wp:posOffset>
                  </wp:positionH>
                  <wp:positionV relativeFrom="paragraph">
                    <wp:posOffset>5767070</wp:posOffset>
                  </wp:positionV>
                  <wp:extent cx="274955" cy="624205"/>
                  <wp:effectExtent l="6985" t="15875" r="16510" b="33020"/>
                  <wp:wrapNone/>
                  <wp:docPr id="21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8925" r="60646" b="48961"/>
                          <a:stretch>
                            <a:fillRect/>
                          </a:stretch>
                        </pic:blipFill>
                        <pic:spPr>
                          <a:xfrm rot="5220000" flipH="1">
                            <a:off x="0" y="0"/>
                            <a:ext cx="274955" cy="62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szCs w:val="21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5153660</wp:posOffset>
                  </wp:positionH>
                  <wp:positionV relativeFrom="paragraph">
                    <wp:posOffset>5614670</wp:posOffset>
                  </wp:positionV>
                  <wp:extent cx="274955" cy="624205"/>
                  <wp:effectExtent l="6985" t="15875" r="16510" b="33020"/>
                  <wp:wrapNone/>
                  <wp:docPr id="21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8925" r="60646" b="48961"/>
                          <a:stretch>
                            <a:fillRect/>
                          </a:stretch>
                        </pic:blipFill>
                        <pic:spPr>
                          <a:xfrm rot="5220000" flipH="1">
                            <a:off x="0" y="0"/>
                            <a:ext cx="274955" cy="62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0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21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传感器元件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SW-200D 振动开关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1119505" cy="189230"/>
                  <wp:effectExtent l="0" t="0" r="4445" b="1270"/>
                  <wp:docPr id="222" name="图片 222" descr="KE0093 A-503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222" descr="KE0093 A-503 (4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21702" t="46335" r="57041" b="50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505" cy="18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87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22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陶瓷电容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100NF 104 2.54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color w:val="auto"/>
              </w:rPr>
              <w:drawing>
                <wp:inline distT="0" distB="0" distL="114300" distR="114300">
                  <wp:extent cx="217805" cy="765810"/>
                  <wp:effectExtent l="0" t="0" r="10795" b="15240"/>
                  <wp:docPr id="24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54406" r="28298" b="38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6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217805" cy="765810"/>
                  <wp:effectExtent l="0" t="0" r="10795" b="15240"/>
                  <wp:docPr id="24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54406" r="28298" b="38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6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217805" cy="765810"/>
                  <wp:effectExtent l="0" t="0" r="10795" b="15240"/>
                  <wp:docPr id="24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54406" r="28298" b="38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6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217805" cy="765810"/>
                  <wp:effectExtent l="0" t="0" r="10795" b="15240"/>
                  <wp:docPr id="25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54406" r="28298" b="38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6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217805" cy="765810"/>
                  <wp:effectExtent l="0" t="0" r="10795" b="15240"/>
                  <wp:docPr id="25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54406" r="28298" b="38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6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217805" cy="765810"/>
                  <wp:effectExtent l="0" t="0" r="10795" b="15240"/>
                  <wp:docPr id="25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54406" r="28298" b="38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6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217805" cy="765810"/>
                  <wp:effectExtent l="0" t="0" r="10795" b="15240"/>
                  <wp:docPr id="25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54406" r="28298" b="38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6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217805" cy="765810"/>
                  <wp:effectExtent l="0" t="0" r="10795" b="15240"/>
                  <wp:docPr id="254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54406" r="28298" b="38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6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217805" cy="765810"/>
                  <wp:effectExtent l="0" t="0" r="10795" b="15240"/>
                  <wp:docPr id="25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54406" r="28298" b="38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6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217805" cy="765810"/>
                  <wp:effectExtent l="0" t="0" r="10795" b="15240"/>
                  <wp:docPr id="24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54406" r="28298" b="38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6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7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23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陶瓷电容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10NF 103 2.54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color w:val="auto"/>
              </w:rPr>
              <w:drawing>
                <wp:inline distT="0" distB="0" distL="114300" distR="114300">
                  <wp:extent cx="767080" cy="195580"/>
                  <wp:effectExtent l="0" t="0" r="13970" b="13970"/>
                  <wp:docPr id="25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560" t="78655" r="50532" b="207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6708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767080" cy="195580"/>
                  <wp:effectExtent l="0" t="0" r="13970" b="13970"/>
                  <wp:docPr id="25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560" t="78655" r="50532" b="207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6708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767080" cy="195580"/>
                  <wp:effectExtent l="0" t="0" r="13970" b="13970"/>
                  <wp:docPr id="25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560" t="78655" r="50532" b="207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6708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767080" cy="195580"/>
                  <wp:effectExtent l="0" t="0" r="13970" b="13970"/>
                  <wp:docPr id="26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560" t="78655" r="50532" b="207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6708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767080" cy="195580"/>
                  <wp:effectExtent l="0" t="0" r="13970" b="13970"/>
                  <wp:docPr id="261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560" t="78655" r="50532" b="207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6708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767080" cy="195580"/>
                  <wp:effectExtent l="0" t="0" r="13970" b="13970"/>
                  <wp:docPr id="262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560" t="78655" r="50532" b="207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6708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767080" cy="195580"/>
                  <wp:effectExtent l="0" t="0" r="13970" b="13970"/>
                  <wp:docPr id="26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560" t="78655" r="50532" b="207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6708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767080" cy="195580"/>
                  <wp:effectExtent l="0" t="0" r="13970" b="13970"/>
                  <wp:docPr id="26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560" t="78655" r="50532" b="207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6708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767080" cy="195580"/>
                  <wp:effectExtent l="0" t="0" r="13970" b="13970"/>
                  <wp:docPr id="26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560" t="78655" r="50532" b="207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6708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auto"/>
              </w:rPr>
              <w:drawing>
                <wp:inline distT="0" distB="0" distL="114300" distR="114300">
                  <wp:extent cx="767080" cy="195580"/>
                  <wp:effectExtent l="0" t="0" r="13970" b="13970"/>
                  <wp:docPr id="25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560" t="78655" r="50532" b="207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6708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9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24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电解电容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100UF 50V 8*12MM 插件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5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17805" cy="738505"/>
                  <wp:effectExtent l="0" t="0" r="10795" b="4445"/>
                  <wp:docPr id="266" name="图片 266" descr="KE0093 A-503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图片 266" descr="KE0093 A-503 (4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1507" t="78273" r="92887" b="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3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17805" cy="738505"/>
                  <wp:effectExtent l="0" t="0" r="10795" b="4445"/>
                  <wp:docPr id="267" name="图片 267" descr="KE0093 A-503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图片 267" descr="KE0093 A-503 (4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1507" t="78273" r="92887" b="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3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17805" cy="738505"/>
                  <wp:effectExtent l="0" t="0" r="10795" b="4445"/>
                  <wp:docPr id="268" name="图片 268" descr="KE0093 A-503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图片 268" descr="KE0093 A-503 (4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1507" t="78273" r="92887" b="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3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17805" cy="738505"/>
                  <wp:effectExtent l="0" t="0" r="10795" b="4445"/>
                  <wp:docPr id="269" name="图片 269" descr="KE0093 A-503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图片 269" descr="KE0093 A-503 (4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1507" t="78273" r="92887" b="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3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17805" cy="738505"/>
                  <wp:effectExtent l="0" t="0" r="10795" b="4445"/>
                  <wp:docPr id="270" name="图片 270" descr="KE0093 A-503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图片 270" descr="KE0093 A-503 (4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1507" t="78273" r="92887" b="2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73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0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25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面包板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ZY-60  400孔白色（纸卡包装）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color w:val="auto"/>
              </w:rPr>
              <w:drawing>
                <wp:inline distT="0" distB="0" distL="114300" distR="114300">
                  <wp:extent cx="1958975" cy="1234440"/>
                  <wp:effectExtent l="0" t="0" r="3810" b="3175"/>
                  <wp:docPr id="27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58975" cy="1234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0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26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面包线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面包板连接线30根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color w:val="auto"/>
              </w:rPr>
              <w:drawing>
                <wp:inline distT="0" distB="0" distL="114300" distR="114300">
                  <wp:extent cx="513080" cy="1771015"/>
                  <wp:effectExtent l="0" t="0" r="1270" b="635"/>
                  <wp:docPr id="27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513080" cy="177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0" w:hRule="atLeast"/>
          <w:jc w:val="center"/>
        </w:trPr>
        <w:tc>
          <w:tcPr>
            <w:tcW w:w="10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27</w:t>
            </w:r>
          </w:p>
        </w:tc>
        <w:tc>
          <w:tcPr>
            <w:tcW w:w="10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电阻卡</w:t>
            </w:r>
          </w:p>
        </w:tc>
        <w:tc>
          <w:tcPr>
            <w:tcW w:w="3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0"/>
              </w:numPr>
              <w:ind w:left="210" w:leftChars="100" w:firstLine="0" w:firstLineChars="0"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100*70MM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kern w:val="0"/>
                <w:szCs w:val="21"/>
                <w:lang w:val="en-US" w:eastAsia="zh-CN"/>
              </w:rPr>
              <w:t>1</w:t>
            </w:r>
          </w:p>
        </w:tc>
        <w:tc>
          <w:tcPr>
            <w:tcW w:w="20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36"/>
                <w:szCs w:val="36"/>
                <w:lang w:eastAsia="zh-CN"/>
              </w:rPr>
            </w:pPr>
            <w:r>
              <w:rPr>
                <w:rFonts w:ascii="Times New Roman" w:hAnsi="Times New Roman"/>
              </w:rPr>
              <w:drawing>
                <wp:inline distT="0" distB="0" distL="114300" distR="114300">
                  <wp:extent cx="1800860" cy="1186180"/>
                  <wp:effectExtent l="0" t="0" r="13970" b="8890"/>
                  <wp:docPr id="93" name="图片 1" descr="电阻卡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" descr="电阻卡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l="5331" t="20406" r="2942" b="19165"/>
                          <a:stretch>
                            <a:fillRect/>
                          </a:stretch>
                        </pic:blipFill>
                        <pic:spPr>
                          <a:xfrm rot="16200000" flipH="1">
                            <a:off x="0" y="0"/>
                            <a:ext cx="1800860" cy="1186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100" w:afterLines="0" w:line="480" w:lineRule="auto"/>
        <w:ind w:left="0" w:leftChars="0" w:right="0" w:rightChars="0" w:firstLine="0" w:firstLineChars="0"/>
        <w:jc w:val="left"/>
        <w:textAlignment w:val="auto"/>
        <w:outlineLvl w:val="0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bookmarkStart w:id="2" w:name="_Toc17708"/>
      <w:bookmarkStart w:id="3" w:name="_Toc10241"/>
      <w:r>
        <w:rPr>
          <w:rFonts w:hint="eastAsia"/>
          <w:lang w:val="en-US" w:eastAsia="zh-CN"/>
        </w:rPr>
        <w:t>3、Arduino IDE和驱动的安装</w:t>
      </w:r>
      <w:bookmarkEnd w:id="2"/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当我们拿到开发板时，首先我们要安装Arduino IDE和驱动，相关文件我们可以在官网上找到，以下链接是包含各种系统、各种版本的Arduino IDE和驱动任你选择。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fldChar w:fldCharType="begin"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instrText xml:space="preserve"> HYPERLINK "https://www.arduino.cc/en/Main/OldSoftwareReleases#1.5.x" </w:instrTex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fldChar w:fldCharType="separate"/>
      </w:r>
      <w:r>
        <w:rPr>
          <w:rStyle w:val="10"/>
          <w:rFonts w:hint="eastAsia" w:asciiTheme="minorEastAsia" w:hAnsiTheme="minorEastAsia" w:cstheme="minorEastAsia"/>
          <w:sz w:val="21"/>
          <w:szCs w:val="21"/>
          <w:lang w:val="en-US" w:eastAsia="zh-CN"/>
        </w:rPr>
        <w:t>https://www.arduino.cc/en/Main/OldSoftwareReleases#1.5.x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下面我们介绍下Arduino-1.5.6 版本IDE在Windows系统的安装方法。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下载下来的文件是一个arduino-1.5.6-r2-windows.zip的压缩文件夹，解压出来到硬盘。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双击Arduino-1.5.6 .exe文件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/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drawing>
          <wp:inline distT="0" distB="0" distL="114300" distR="114300">
            <wp:extent cx="2879725" cy="1978660"/>
            <wp:effectExtent l="0" t="0" r="15875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然后</w:t>
      </w:r>
    </w:p>
    <w:p>
      <w:pPr>
        <w:autoSpaceDE w:val="0"/>
        <w:autoSpaceDN w:val="0"/>
        <w:adjustRightInd w:val="0"/>
        <w:jc w:val="left"/>
        <w:rPr>
          <w:rFonts w:hint="eastAsia"/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drawing>
          <wp:inline distT="0" distB="0" distL="114300" distR="114300">
            <wp:extent cx="2879725" cy="2006600"/>
            <wp:effectExtent l="0" t="0" r="15875" b="1270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00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然后</w:t>
      </w:r>
    </w:p>
    <w:p>
      <w:pPr>
        <w:autoSpaceDE w:val="0"/>
        <w:autoSpaceDN w:val="0"/>
        <w:adjustRightInd w:val="0"/>
        <w:jc w:val="left"/>
        <w:rPr>
          <w:rFonts w:hint="eastAsia"/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drawing>
          <wp:inline distT="0" distB="0" distL="114300" distR="114300">
            <wp:extent cx="2879725" cy="1996440"/>
            <wp:effectExtent l="0" t="0" r="15875" b="381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等待安装完成.点击close，安装完成。</w:t>
      </w:r>
    </w:p>
    <w:p>
      <w:pPr>
        <w:rPr>
          <w:rFonts w:hint="eastAsia"/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drawing>
          <wp:inline distT="0" distB="0" distL="114300" distR="114300">
            <wp:extent cx="2879725" cy="2016125"/>
            <wp:effectExtent l="0" t="0" r="15875" b="317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1.5.6版本安装后的样子。</w:t>
      </w:r>
    </w:p>
    <w:p>
      <w:pPr>
        <w:autoSpaceDE w:val="0"/>
        <w:autoSpaceDN w:val="0"/>
        <w:adjustRightInd w:val="0"/>
        <w:jc w:val="left"/>
        <w:rPr>
          <w:rFonts w:hint="eastAsia"/>
        </w:rPr>
      </w:pPr>
      <w:r>
        <w:drawing>
          <wp:inline distT="0" distB="0" distL="114300" distR="114300">
            <wp:extent cx="2847340" cy="3416935"/>
            <wp:effectExtent l="0" t="0" r="10160" b="1206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341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接下来是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开发板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驱动的安装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，这次我们安装的是Keyes UNO R3 开发板的驱动，Keyes </w:t>
      </w:r>
      <w:r>
        <w:rPr>
          <w:rFonts w:hint="eastAsia" w:ascii="Times New Roman" w:hAnsi="Times New Roman"/>
          <w:kern w:val="0"/>
          <w:szCs w:val="21"/>
          <w:lang w:val="en-US" w:eastAsia="zh-CN"/>
        </w:rPr>
        <w:t xml:space="preserve">2560 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R3 开发板安装驱动方法和这个类似，驱动文件可以用同一个文件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不同的系统，安装驱动的方法也有一些细小的区别，下面我们介绍在WIN 7系统安装驱动的方法。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第一次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Keyes UNO R3 开发板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连接电脑时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，点击计算机--属性--设备管理器，显示如下图。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4319905" cy="3139440"/>
            <wp:effectExtent l="0" t="0" r="4445" b="381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 Unknown device 安装驱动，如下图。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4319905" cy="3147695"/>
            <wp:effectExtent l="0" t="0" r="4445" b="1460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14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进入下图，选择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4319905" cy="3171190"/>
            <wp:effectExtent l="0" t="0" r="4445" b="1016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找到Arduino安装位置的drivers文件夹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4319905" cy="3227070"/>
            <wp:effectExtent l="0" t="0" r="4445" b="11430"/>
            <wp:docPr id="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2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点击“Next”，今天下图选择，开始安装驱动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4067810" cy="2753995"/>
            <wp:effectExtent l="0" t="0" r="8890" b="8255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7810" cy="2338705"/>
            <wp:effectExtent l="0" t="0" r="8890" b="4445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安装驱动完成，出现下图点击Close。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这样驱动就装好了。点击计算机--属性--设备管理器，我们可看见如下图。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4067810" cy="2961640"/>
            <wp:effectExtent l="0" t="0" r="8890" b="10160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" w:name="_Toc10568"/>
      <w:bookmarkStart w:id="5" w:name="_Toc30065"/>
      <w:r>
        <w:rPr>
          <w:rFonts w:hint="eastAsia"/>
          <w:lang w:val="en-US" w:eastAsia="zh-CN"/>
        </w:rPr>
        <w:t>4、Arduino IDE的使用方法</w:t>
      </w:r>
      <w:bookmarkEnd w:id="4"/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Keyes UNO R3 开发板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的USB驱动安装成功之后，我们可以在Windows设备管理器中找到相应的串口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下面示范第一个程序的烧写，串口监视器中显示“Hello World！”。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测试代码为：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int val;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 xml:space="preserve">int ledpin=13;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Serial.begin(9600);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pinMode(ledpin,OUTPUT);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val=Serial.read();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if(val=='R')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digitalWrite(ledpin,HIGH);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delay(500);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digitalWrite(ledpin,LOW);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delay(500);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Serial.println("Hello World!");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我们打开Arduino 的软件，编写一段程序让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Keyes UNO R3 开发板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接受到我们发的指令就显示“Hello World！”字符串；我们再借用一下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Keyes UNO R3 开发板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上的 D13 的指示灯，让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Keyes UNO R3 开发板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接受到指令时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指示灯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闪烁一下，再显示“Hello World！”。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打开Arduino 的软件，设置板，如下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</w:pPr>
      <w:r>
        <w:drawing>
          <wp:inline distT="0" distB="0" distL="114300" distR="114300">
            <wp:extent cx="2844165" cy="2964180"/>
            <wp:effectExtent l="0" t="0" r="13335" b="762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设置COM端口，如下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</w:pPr>
      <w:r>
        <w:drawing>
          <wp:inline distT="0" distB="0" distL="114300" distR="114300">
            <wp:extent cx="2847340" cy="3400425"/>
            <wp:effectExtent l="0" t="0" r="10160" b="952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点击</w:t>
      </w:r>
      <w:r>
        <w:drawing>
          <wp:inline distT="0" distB="0" distL="114300" distR="114300">
            <wp:extent cx="209550" cy="209550"/>
            <wp:effectExtent l="0" t="0" r="0" b="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编译程序，检查程序是否错误；点击</w:t>
      </w:r>
      <w:r>
        <w:drawing>
          <wp:inline distT="0" distB="0" distL="114300" distR="114300">
            <wp:extent cx="190500" cy="209550"/>
            <wp:effectExtent l="0" t="0" r="0" b="0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上传程序；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Keyes UNO R3 开发板</w:t>
      </w:r>
      <w:r>
        <w:rPr>
          <w:rFonts w:hint="eastAsia"/>
          <w:lang w:val="en-US" w:eastAsia="zh-CN"/>
        </w:rPr>
        <w:t>设置OK后右下脚显示如下图，和设备管理器中显示一致。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</w:pPr>
      <w:r>
        <w:drawing>
          <wp:inline distT="0" distB="0" distL="114300" distR="114300">
            <wp:extent cx="2847340" cy="3411855"/>
            <wp:effectExtent l="0" t="0" r="10160" b="17145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上传成功，输入R，点击发送，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Keyes UNO R3 开发板</w:t>
      </w:r>
      <w:r>
        <w:rPr>
          <w:rFonts w:hint="eastAsia"/>
          <w:lang w:val="en-US" w:eastAsia="zh-CN"/>
        </w:rPr>
        <w:t>上的 D13 的指示灯闪烁一次，串口监视器中显示 Hello World! 如下图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05" w:leftChars="50" w:right="0" w:rightChars="0" w:firstLine="0" w:firstLineChars="0"/>
        <w:jc w:val="left"/>
        <w:textAlignment w:val="auto"/>
        <w:outlineLvl w:val="9"/>
      </w:pPr>
      <w:r>
        <w:drawing>
          <wp:inline distT="0" distB="0" distL="114300" distR="114300">
            <wp:extent cx="5039995" cy="3399790"/>
            <wp:effectExtent l="0" t="0" r="8255" b="1016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那么恭喜你，你的第一个程序已经成功了！！！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6" w:name="_Toc899"/>
      <w:bookmarkStart w:id="7" w:name="_Toc8989"/>
      <w:r>
        <w:rPr>
          <w:rFonts w:hint="eastAsia"/>
          <w:lang w:val="en-US" w:eastAsia="zh-CN"/>
        </w:rPr>
        <w:t>5、实验课程</w:t>
      </w:r>
      <w:bookmarkEnd w:id="6"/>
      <w:bookmarkEnd w:id="7"/>
    </w:p>
    <w:p>
      <w:pPr>
        <w:pStyle w:val="3"/>
        <w:rPr>
          <w:rFonts w:hint="eastAsia"/>
          <w:lang w:val="en-US" w:eastAsia="zh-CN"/>
        </w:rPr>
      </w:pPr>
      <w:bookmarkStart w:id="8" w:name="_Toc22556"/>
      <w:bookmarkStart w:id="9" w:name="_Toc22416"/>
      <w:r>
        <w:rPr>
          <w:rFonts w:hint="eastAsia"/>
          <w:lang w:val="en-US" w:eastAsia="zh-CN"/>
        </w:rPr>
        <w:t>实验一  LED 闪烁实验</w:t>
      </w:r>
      <w:bookmarkEnd w:id="8"/>
      <w:bookmarkEnd w:id="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LED 闪烁实验是比较基础的实验之一，上一个“ Hello World！”实验里已经利用到了Arduino 自带的LED，这次我们利用其他I/O 口和外接直插LED 灯来完成这个实验。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LED*1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330Ω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325370" cy="3166745"/>
            <wp:effectExtent l="0" t="0" r="17780" b="14605"/>
            <wp:docPr id="273" name="图片 273" descr="实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实验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led = 2;                     //定义数字口2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pinMode(led, OUTPUT);     //设置led为输出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digitalWrite(led, HIGH);   //开启led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   delay(1000); //延迟1秒      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digitalWrite(led, LOW);    //关闭led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delay(1000);//延迟1秒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下载完程序就可以看到我们的IO口外接小灯在闪烁了，这样我们的实验现象为LED不停闪烁，间隔大约为1秒。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pStyle w:val="3"/>
        <w:rPr>
          <w:rFonts w:hint="eastAsia" w:ascii="Arial" w:hAnsi="Arial"/>
          <w:lang w:val="en-US" w:eastAsia="zh-CN"/>
        </w:rPr>
      </w:pPr>
      <w:bookmarkStart w:id="10" w:name="_Toc2962"/>
      <w:bookmarkStart w:id="11" w:name="_Toc17296"/>
      <w:r>
        <w:rPr>
          <w:rFonts w:hint="eastAsia" w:ascii="Arial" w:hAnsi="Arial"/>
          <w:lang w:val="en-US" w:eastAsia="zh-CN"/>
        </w:rPr>
        <w:t>实验二  呼吸灯实验</w:t>
      </w:r>
      <w:bookmarkEnd w:id="10"/>
      <w:bookmarkEnd w:id="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上一课程中我们只是控制LED的亮和灭，那么我们可以怎么控制LED的亮度呢？本课程中我们把LED接到PWM口中，然后通过改变PWM数值，调节LED亮度，使LED逐渐变亮，和逐渐变暗，从而达到呼吸灯的效果。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LED*1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330Ω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2286000" cy="3151505"/>
            <wp:effectExtent l="0" t="0" r="0" b="10795"/>
            <wp:docPr id="274" name="图片 274" descr="实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实验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ledPin = 3; // 定义数字口3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pinMode(ledPin, OUTPUT);// 将ledPin设置为输出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 (int a=0; a&lt;=255;a++)// 设置使LED逐渐变亮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analogWrite(ledPin,a); // 开启led,调节亮度，范围是0-255，在255时led最亮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delay(10); // 延迟0.01S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 (int a=255; a&gt;=0;a--) // 设置使LED逐渐变暗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analogWrite(ledPin,a); // 开启led,调节亮度，范围是0-255，在255时led最亮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delay(10); // 延迟0.01秒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delay(1000);// 延迟1秒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下载完程序就可以看到我们的IO口外接小灯显示出呼吸灯的效果，小灯先逐渐变亮，后逐渐变暗，循环交替。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pStyle w:val="3"/>
        <w:rPr>
          <w:rFonts w:hint="eastAsia" w:ascii="Arial" w:hAnsi="Arial"/>
          <w:lang w:val="en-US" w:eastAsia="zh-CN"/>
        </w:rPr>
      </w:pPr>
      <w:bookmarkStart w:id="12" w:name="_Toc22004"/>
      <w:bookmarkStart w:id="13" w:name="_Toc5213"/>
      <w:r>
        <w:rPr>
          <w:rFonts w:hint="eastAsia" w:ascii="Arial" w:hAnsi="Arial"/>
          <w:lang w:val="en-US" w:eastAsia="zh-CN"/>
        </w:rPr>
        <w:t>实验三  广告灯实验</w:t>
      </w:r>
      <w:bookmarkEnd w:id="12"/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在生活中我们经常会看到一些由各种颜色的led灯组成的广告牌，广告牌上各个位置上癿led灯不断的变话,形成各种效果。本节实验就是利用led灯编程模拟广告灯效果。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LED*5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330Ω 电阻*5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325370" cy="3273425"/>
            <wp:effectExtent l="0" t="0" r="17780" b="3175"/>
            <wp:docPr id="275" name="图片 275" descr="实验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实验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BASE = 2 ;  //第一个 LED 接的 I/O 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NUM = 5;   //LED 的总数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for (int i = BASE; i &lt; BASE + NUM; i ++)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pinMode(i, OUTPUT);   //设定数字I/O口为输出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for (int i = BASE; i &lt; BASE + NUM; i ++)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digitalWrite(i, HIGH);    //设定数字I/O口输出为"高"，即逐渐开灯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delay(200);        //延迟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for (int i = BASE; i &lt; BASE + NUM; i ++)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digitalWrite(i, LOW);    //设定数字I/O口输出为"低"，即逐渐关灯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delay(200);        //延迟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下载完程序就可以看到我们的IO口外接小灯先逐渐变亮，然后逐渐变暗，循环交替。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" w:name="_Toc11172"/>
      <w:bookmarkStart w:id="15" w:name="_Toc1105"/>
      <w:r>
        <w:rPr>
          <w:rFonts w:hint="eastAsia"/>
          <w:lang w:val="en-US" w:eastAsia="zh-CN"/>
        </w:rPr>
        <w:t>实验四  按键控制LED实验</w:t>
      </w:r>
      <w:bookmarkEnd w:id="14"/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I/O 口的意思即为INPUT 接口和OUTPUT 接口，到目前为止我们设计的小灯实验都还只是应用到Arduino 的I/O 口的输出功能，这个实验我们来尝试一下使用Arduino的I/O 口的输入功能即为读取外接设备的输出值，我们用一个按键和一个LED 小灯完成一个输入输出结合使用的实验，让大家能简单了解I/O 的作用。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  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LED*1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轻触按键*1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330Ω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Theme="minorEastAsia"/>
          <w:kern w:val="0"/>
          <w:szCs w:val="21"/>
          <w:lang w:val="en-US" w:eastAsia="zh-CN"/>
        </w:rPr>
        <w:t>10K</w:t>
      </w:r>
      <w:r>
        <w:rPr>
          <w:rFonts w:hint="eastAsia"/>
          <w:lang w:val="en-US" w:eastAsia="zh-CN"/>
        </w:rPr>
        <w:t>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340610" cy="3206750"/>
            <wp:effectExtent l="0" t="0" r="2540" b="12700"/>
            <wp:docPr id="6" name="图片 6" descr="实验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实验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ledPin = 11;  //定义数字口11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inputPin = 3; //定义数字口3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void setup()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pinMode(ledPin, OUTPUT);   //将ledPin设置为输出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pinMode(inputPin, INPUT); //将inputPin设置为输入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val = digitalRead(inputPin);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//设置数字变量val，读取到数字口3的数值，并赋值给 val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(val == LOW) //当val为低电平时，LED变暗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{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digitalWrite(ledPin, LOW); // LED变暗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else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digitalWrite(ledPin, HIGH); // LED亮起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下载完程序，上电后，当按键按下时小灯亮起，否则小灯不亮。</w:t>
      </w:r>
    </w:p>
    <w:p>
      <w:pPr>
        <w:pStyle w:val="3"/>
        <w:rPr>
          <w:rFonts w:hint="eastAsia"/>
          <w:lang w:val="en-US" w:eastAsia="zh-CN"/>
        </w:rPr>
      </w:pPr>
      <w:bookmarkStart w:id="16" w:name="_Toc16196"/>
      <w:bookmarkStart w:id="17" w:name="_Toc20112"/>
      <w:r>
        <w:rPr>
          <w:rFonts w:hint="eastAsia"/>
          <w:lang w:val="en-US" w:eastAsia="zh-CN"/>
        </w:rPr>
        <w:t>实验五  抢答器实验</w:t>
      </w:r>
      <w:bookmarkEnd w:id="16"/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完成上面的实验以后相信已经有很多朋友可以独立完成这个实验了，我们可以将上面的按键控制小灯的实验扩展成4个按键对应3 个小灯，占用7个数字I/O 接口。为方便接线，我们把3个小灯用一个RGB灯代替。RGB灯可通过 R、 G、 B三个引脚的PWM电压输入可以调节三种基色（红/蓝/绿）的强度从而实现全彩的混色效果。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本实验中我们利用4个按键控制3个PWM口，控制RGB模块发光颜色从而达到抢答器的效果。RGB灯接口说明如下图。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drawing>
          <wp:inline distT="0" distB="0" distL="114300" distR="114300">
            <wp:extent cx="4613275" cy="2809875"/>
            <wp:effectExtent l="0" t="0" r="15875" b="9525"/>
            <wp:docPr id="2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0"/>
                    <pic:cNvPicPr>
                      <a:picLocks noChangeAspect="1"/>
                    </pic:cNvPicPr>
                  </pic:nvPicPr>
                  <pic:blipFill>
                    <a:blip r:embed="rId41">
                      <a:lum/>
                    </a:blip>
                    <a:srcRect l="3133" t="9667" b="3569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RGB灯*1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轻触按键*4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Theme="minorEastAsia"/>
          <w:kern w:val="0"/>
          <w:szCs w:val="21"/>
          <w:lang w:val="en-US" w:eastAsia="zh-CN"/>
        </w:rPr>
        <w:t>10K</w:t>
      </w:r>
      <w:r>
        <w:rPr>
          <w:rFonts w:hint="eastAsia"/>
          <w:lang w:val="en-US" w:eastAsia="zh-CN"/>
        </w:rPr>
        <w:t>Ω 电阻*4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/>
          <w:kern w:val="0"/>
          <w:szCs w:val="21"/>
          <w:lang w:val="en-US" w:eastAsia="zh-CN"/>
        </w:rPr>
        <w:t>330</w:t>
      </w:r>
      <w:r>
        <w:rPr>
          <w:rFonts w:hint="eastAsia"/>
          <w:lang w:val="en-US" w:eastAsia="zh-CN"/>
        </w:rPr>
        <w:t>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杜邦线若干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557145" cy="3328670"/>
            <wp:effectExtent l="0" t="0" r="14605" b="5080"/>
            <wp:docPr id="1" name="图片 1" descr="实验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实验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re</w:t>
      </w:r>
      <w:r>
        <w:rPr>
          <w:rFonts w:hint="eastAsia"/>
          <w:b w:val="0"/>
          <w:bCs w:val="0"/>
          <w:lang w:val="en-US" w:eastAsia="zh-CN"/>
        </w:rPr>
        <w:t>dled=</w:t>
      </w:r>
      <w:r>
        <w:rPr>
          <w:rFonts w:hint="eastAsia"/>
          <w:lang w:val="en-US" w:eastAsia="zh-CN"/>
        </w:rPr>
        <w:t xml:space="preserve">9;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 greenled=10;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 blueled=11;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 redpin=5;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 greenpin=4;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 bluepin=3;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 restpin=2;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red;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green;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blue;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pinMode(redled,OUTPUT);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pinMode(greenled,OUTPUT);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 blueled,OUTPUT);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pinMode(redpin,INPUT);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pinMode(greenpin,INPUT);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pinMode(bluepin,INPUT);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void loop()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red=digitalRead(redpin);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green=digitalRead(greenpin);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blue=digitalRead(bluepin);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if(red==LOW)RED_YES();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if(green==LOW)GREEN_YES();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if(blue==LOW)BLUE_YES();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void RED_YES()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while(digitalRead(restpin)==1)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840" w:firstLineChars="4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color(255, 0, 0);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630" w:firstLineChars="3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clear_led();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GREEN_YES()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while(digitalRead(restpin)==1)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840" w:firstLineChars="4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color(0, 255, 0);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clear_led();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BLUE_YES()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while(digitalRead(restpin)==1)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840" w:firstLineChars="4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color(0, 0, 255);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clear_led();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clear_led()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color(0, 0, 0);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void color (unsigned char red, unsigned char green, unsigned char blue)  //颜色控制函数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{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analogWrite(redled, red);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analogWrite(greenled,green);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analogWrite(blueled, blue);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}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下载完程序，上电后，一个简单的抢答器就做好了，我们根据RGB灯显示的颜色判断是谁抢答成功。在复位后。RGB灯关闭。</w:t>
      </w:r>
    </w:p>
    <w:p>
      <w:pPr>
        <w:pStyle w:val="3"/>
        <w:rPr>
          <w:rFonts w:hint="eastAsia"/>
          <w:lang w:val="en-US" w:eastAsia="zh-CN"/>
        </w:rPr>
      </w:pPr>
      <w:bookmarkStart w:id="18" w:name="_Toc7681"/>
      <w:bookmarkStart w:id="19" w:name="_Toc27828"/>
      <w:r>
        <w:rPr>
          <w:rFonts w:hint="eastAsia"/>
          <w:lang w:val="en-US" w:eastAsia="zh-CN"/>
        </w:rPr>
        <w:t>实验六  电位器调控灯光亮度实验</w:t>
      </w:r>
      <w:bookmarkEnd w:id="18"/>
      <w:bookmarkEnd w:id="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在第二课程中我们直接通过PWM口控制灯的亮度，从而达到呼吸灯的效果。在这课程中我们通过一个电位器，利用电位器调节PWM值，从而控制灯的亮度。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LED*1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220Ω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/>
          <w:kern w:val="0"/>
          <w:szCs w:val="21"/>
          <w:lang w:val="en-US" w:eastAsia="zh-CN"/>
        </w:rPr>
        <w:t>可调电位器</w:t>
      </w:r>
      <w:r>
        <w:rPr>
          <w:rFonts w:hint="eastAsia"/>
          <w:lang w:val="en-US" w:eastAsia="zh-CN"/>
        </w:rPr>
        <w:t>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462530" cy="3368040"/>
            <wp:effectExtent l="0" t="0" r="13970" b="3810"/>
            <wp:docPr id="8" name="图片 8" descr="实验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实验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ledpin=11;//定义数字接口11（PWM 输出）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pinMode(ledpin,OUTPUT);//定义数字接口11 为输出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Serial.begin(9600);//设置波特率为9600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val=analogRead(0);//读取模拟口A0口的值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 = map(val, 0, 1023, 0, 255);//从0-1023映射到0-255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Serial.println(val);//显示val 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analogWrite(ledpin,val);// 打开LED 并设置亮度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delay(100);//延时0.1 秒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下载完程序后。我们可以通过旋转可调电位器控制小灯的亮度，打开串口监视器，设置波特率为9600，就可看到调节LED亮度的PWM值。</w:t>
      </w:r>
    </w:p>
    <w:p>
      <w:pPr>
        <w:pStyle w:val="3"/>
        <w:rPr>
          <w:rFonts w:hint="eastAsia"/>
          <w:lang w:val="en-US" w:eastAsia="zh-CN"/>
        </w:rPr>
      </w:pPr>
      <w:bookmarkStart w:id="20" w:name="_Toc3430"/>
      <w:bookmarkStart w:id="21" w:name="_Toc23186"/>
      <w:r>
        <w:rPr>
          <w:rFonts w:hint="eastAsia"/>
          <w:lang w:val="en-US" w:eastAsia="zh-CN"/>
        </w:rPr>
        <w:t>实验七  感光灯实验</w:t>
      </w:r>
      <w:bookmarkEnd w:id="20"/>
      <w:bookmarkEnd w:id="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完成以上的各种实验后，我们对Arduino 的应用也应该有一些认识和了解了，在基本的数字量输入输出和模拟量输入以及PWM 的产生都掌握以后，我们就可以开始进行一些传感器的应用了。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实验我们先进行一个较为简单的光敏电阻的使用实验。光敏电阻既然是可以根据光强改变阻值的元件，自然也需要模拟口读取模拟值了，本实验可以借鉴电位器调控灯光亮度实验，将电位计换做光敏电阻实现当光强不同时LED 小灯的亮度也会有相应的变化。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LED*1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330Ω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Theme="minorEastAsia"/>
          <w:kern w:val="0"/>
          <w:szCs w:val="21"/>
          <w:lang w:val="en-US" w:eastAsia="zh-CN"/>
        </w:rPr>
        <w:t>10K</w:t>
      </w:r>
      <w:r>
        <w:rPr>
          <w:rFonts w:hint="eastAsia"/>
          <w:lang w:val="en-US" w:eastAsia="zh-CN"/>
        </w:rPr>
        <w:t>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/>
          <w:kern w:val="0"/>
          <w:szCs w:val="21"/>
          <w:lang w:val="en-US" w:eastAsia="zh-CN"/>
        </w:rPr>
        <w:t>光敏电阻</w:t>
      </w:r>
      <w:r>
        <w:rPr>
          <w:rFonts w:hint="eastAsia"/>
          <w:lang w:val="en-US" w:eastAsia="zh-CN"/>
        </w:rPr>
        <w:t>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502535" cy="3340735"/>
            <wp:effectExtent l="0" t="0" r="12065" b="12065"/>
            <wp:docPr id="9" name="图片 9" descr="实验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实验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ledpin=11;//定义数字接口11（PWM 输出）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pinMode(ledpin,OUTPUT);//定义数字接口11 为输出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Serial.begin(9600);//设置波特率为9600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val=analogRead(0);//读取模拟口A0口的值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Serial.println(val);//显示val 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 = map(val, 0, 1023, 0, 255);//从0-1023映射到0-255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analogWrite(ledpin,255-val);// 打开LED 并设置亮度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delay(10);//延时0.01 秒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下载完程序后，光敏电阻感应到灯光越亮，小灯越暗；光敏电阻感应到灯光越暗，小灯越亮。打开串口监视器，设置波特率为9600，就可看到光敏电阻感应到外界光强所得的模拟值。</w:t>
      </w:r>
    </w:p>
    <w:p>
      <w:pPr>
        <w:pStyle w:val="3"/>
        <w:rPr>
          <w:rFonts w:hint="eastAsia"/>
          <w:lang w:val="en-US" w:eastAsia="zh-CN"/>
        </w:rPr>
      </w:pPr>
      <w:bookmarkStart w:id="22" w:name="_Toc17379"/>
      <w:bookmarkStart w:id="23" w:name="_Toc19071"/>
      <w:r>
        <w:rPr>
          <w:rFonts w:hint="eastAsia"/>
          <w:lang w:val="en-US" w:eastAsia="zh-CN"/>
        </w:rPr>
        <w:t>实验八  有源蜂鸣器实验</w:t>
      </w:r>
      <w:bookmarkEnd w:id="22"/>
      <w:bookmarkEnd w:id="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蜂鸣器可分为有源蜂鸣器和无源蜂鸣器两种。本课程中主要用到了有源蜂鸣器，有源蜂鸣器内部有一简单的振荡电路，能将恒定的直流电转化成一定频率的脉冲信号。实验中中我们只需要给蜂鸣器输入一个高电平信号，蜂鸣器响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有源蜂鸣器*1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298065" cy="3246120"/>
            <wp:effectExtent l="0" t="0" r="6985" b="11430"/>
            <wp:docPr id="10" name="图片 10" descr="实验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实验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buzzer = 2;                     //定义数字口2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pinMode(buzzer, OUTPUT);     //设置buzzer</w:t>
      </w:r>
      <w:bookmarkStart w:id="46" w:name="_GoBack"/>
      <w:bookmarkEnd w:id="46"/>
      <w:r>
        <w:rPr>
          <w:rFonts w:hint="eastAsia"/>
          <w:lang w:val="en-US" w:eastAsia="zh-CN"/>
        </w:rPr>
        <w:t>为输出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digitalWrite(buzzer, HIGH);   //开启buzzer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  delay(1000); //延迟1S      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digitalWrite(buzzer, LOW);    //关闭buzzer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delay(1000);//延迟1S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下载完程序后，我们可以听到蜂鸣器响1秒，停止响起1秒，循环交替。</w:t>
      </w:r>
    </w:p>
    <w:p>
      <w:pPr>
        <w:pStyle w:val="3"/>
        <w:rPr>
          <w:rFonts w:hint="eastAsia"/>
          <w:lang w:val="en-US" w:eastAsia="zh-CN"/>
        </w:rPr>
      </w:pPr>
      <w:bookmarkStart w:id="24" w:name="_Toc3028"/>
      <w:bookmarkStart w:id="25" w:name="_Toc16709"/>
      <w:r>
        <w:rPr>
          <w:rFonts w:hint="eastAsia"/>
          <w:lang w:val="en-US" w:eastAsia="zh-CN"/>
        </w:rPr>
        <w:t>实验九  火焰报警实验</w:t>
      </w:r>
      <w:bookmarkEnd w:id="24"/>
      <w:bookmarkEnd w:id="2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火焰传感器是机器人专门用来搜寻火源的传感器，本传感器对火焰特别灵敏。火焰传感器利用红外线对火焰非常敏感的特点，使用特制的红外线接收管来检测火焰，然后把火焰的亮度转化为高低变化的电平信号。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中，我们把火焰的亮度转化为高低变化的电平信号输入到UNO板中，然后控制蜂鸣器的响起。火焰传感器的短引线端为负极，长引线端为正极。按照下图将负极接到5V接口中，然后将正极和10K电阻相连，电阻的另一端接到GND接口中，最后从火焰传感器的正极端所在列接入一根跳线，跳线的另一端接在数字口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1724025" cy="3152140"/>
            <wp:effectExtent l="0" t="0" r="9525" b="1016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有源蜂鸣器*1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火焰传感器*1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Theme="minorEastAsia"/>
          <w:kern w:val="0"/>
          <w:szCs w:val="21"/>
          <w:lang w:val="en-US" w:eastAsia="zh-CN"/>
        </w:rPr>
        <w:t>10K</w:t>
      </w:r>
      <w:r>
        <w:rPr>
          <w:rFonts w:hint="eastAsia"/>
          <w:lang w:val="en-US" w:eastAsia="zh-CN"/>
        </w:rPr>
        <w:t>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490470" cy="3315970"/>
            <wp:effectExtent l="0" t="0" r="5080" b="17780"/>
            <wp:docPr id="11" name="图片 11" descr="实验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实验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flame=7;//定义火焰接口为数字7 接口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Beep=9;//定义蜂鸣器接口为数字9 接口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void setup()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pinMode(Beep,OUTPUT);//定义Beep为输出接口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pinMode(flame,INPUT);//定义flame为输入接口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void loop()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{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int val=digitalRead(flame);//读取火焰传感器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if(val==HIGH)//当数字口7为高电平时蜂鸣器鸣响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digitalWrite(Beep,HIGH);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}else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{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digitalWrite(Beep,LOW);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delay(500);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下载完程序后，我们可以模拟在有火焰时报警的情况，在没有火焰时一切正常，当有火焰时立刻报警做出提示。</w:t>
      </w:r>
    </w:p>
    <w:p>
      <w:pPr>
        <w:pStyle w:val="3"/>
        <w:rPr>
          <w:rFonts w:hint="eastAsia"/>
          <w:lang w:val="en-US" w:eastAsia="zh-CN"/>
        </w:rPr>
      </w:pPr>
      <w:bookmarkStart w:id="26" w:name="_Toc24516"/>
      <w:bookmarkStart w:id="27" w:name="_Toc17794"/>
      <w:r>
        <w:rPr>
          <w:rFonts w:hint="eastAsia"/>
          <w:lang w:val="en-US" w:eastAsia="zh-CN"/>
        </w:rPr>
        <w:t xml:space="preserve">实验十  </w:t>
      </w:r>
      <w:bookmarkEnd w:id="26"/>
      <w:r>
        <w:rPr>
          <w:rFonts w:hint="eastAsia"/>
          <w:lang w:val="en-US" w:eastAsia="zh-CN"/>
        </w:rPr>
        <w:t>拨码开关控制LED实验</w:t>
      </w:r>
      <w:bookmarkEnd w:id="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拨码开关是很常用且易用的开关元件，相信大家都了解过，这里就不介绍了。本实验中我们用一个拨码开关控制两个LED灯的亮和灭。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 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/>
          <w:kern w:val="0"/>
          <w:szCs w:val="21"/>
          <w:lang w:val="en-US" w:eastAsia="zh-CN"/>
        </w:rPr>
        <w:t>拨码开关</w:t>
      </w:r>
      <w:r>
        <w:rPr>
          <w:rFonts w:hint="eastAsia"/>
          <w:lang w:val="en-US" w:eastAsia="zh-CN"/>
        </w:rPr>
        <w:t xml:space="preserve">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LED*2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220Ω 电阻*2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10KΩ 电阻*2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490470" cy="3315970"/>
            <wp:effectExtent l="0" t="0" r="5080" b="17780"/>
            <wp:docPr id="14" name="图片 14" descr="实验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实验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redled = 10;  //定义数字口10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greenled = 11;  //定义数字口11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redpin = 6; //定义数字口6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greenpin = 7; //定义数字口7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void setup()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pinMode(redled,OUTPUT);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pinMode(greenled, OUTPUT);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pinMode(redpin, INPUT);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pinMode(greenpin,INPUT);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val = digitalRead(redpin);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 (val == HIGH)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{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digitalWrite(redled, HIGH);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else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digitalWrite(redled,LOW);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val1 = digitalRead(greenpin);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 (val1 == HIGH)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{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digitalWrite(greenled, HIGH);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else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digitalWrite(greenled,LOW);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按照接线图接线，上传好代码，上电后，拨码开关拨到左边，绿色LED亮起，红色LED熄灭，拨码开关拨到右边，绿色LED熄灭，红色LED亮起。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8" w:name="_Toc19809"/>
      <w:bookmarkStart w:id="29" w:name="_Toc29371"/>
      <w:bookmarkStart w:id="30" w:name="_Toc19560"/>
      <w:r>
        <w:rPr>
          <w:rFonts w:hint="eastAsia"/>
          <w:lang w:val="en-US" w:eastAsia="zh-CN"/>
        </w:rPr>
        <w:t xml:space="preserve">实验十一  </w:t>
      </w:r>
      <w:bookmarkEnd w:id="28"/>
      <w:bookmarkEnd w:id="29"/>
      <w:r>
        <w:rPr>
          <w:rFonts w:hint="eastAsia"/>
          <w:lang w:val="en-US" w:eastAsia="zh-CN"/>
        </w:rPr>
        <w:t>LM35检测温度</w:t>
      </w:r>
      <w:bookmarkEnd w:id="3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LM35 是很常用且易用的温度传感器元件。实验中我们将LM35 温度传感器接到开发板上，通过算法可将读取的模拟值转换为实际的温度，并在Arduino IDE的串口监视器上显示该温度值。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实验时，需特别注意LM35的方向，如若接反，会把LM35传感器烧毁，接口方向如下。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10590" cy="672465"/>
            <wp:effectExtent l="0" t="0" r="3810" b="13335"/>
            <wp:docPr id="19" name="图片 5" descr="LM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LM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0590" cy="67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 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Theme="minorEastAsia"/>
          <w:kern w:val="0"/>
          <w:szCs w:val="21"/>
          <w:lang w:val="en-US" w:eastAsia="zh-CN"/>
        </w:rPr>
        <w:t>LM35DZ</w:t>
      </w:r>
      <w:r>
        <w:rPr>
          <w:rFonts w:hint="eastAsia"/>
          <w:lang w:val="en-US" w:eastAsia="zh-CN"/>
        </w:rPr>
        <w:t xml:space="preserve">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286000" cy="3206750"/>
            <wp:effectExtent l="0" t="0" r="0" b="12700"/>
            <wp:docPr id="20" name="图片 20" descr="实验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实验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Serial.begin(9600);//设置波特率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{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val; //定义数字变量val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dat;//定义数字变量dat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val=analogRead(0);//将val设置为读取到的A0的数值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dat=(500 * val) /1024; //计算出当前温度数字dat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Serial.print("Temp:"); //显示 Temp: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Serial.print(dat);  //显示计算的温度值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Serial.println("C");//显示C，并自动换行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delay(500); //延迟0.5S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按照上图接好线，上传好代码，上电后，我们可以在软件的串口监视器中看到当前环境中的温度值，如下图。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447925" cy="2621915"/>
            <wp:effectExtent l="0" t="0" r="9525" b="698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1" w:name="_Toc1654"/>
      <w:bookmarkStart w:id="32" w:name="_Toc8848"/>
      <w:r>
        <w:rPr>
          <w:rFonts w:hint="eastAsia"/>
          <w:lang w:val="en-US" w:eastAsia="zh-CN"/>
        </w:rPr>
        <w:t>实验十二  魔术光杯实验</w:t>
      </w:r>
      <w:bookmarkEnd w:id="31"/>
      <w:bookmarkEnd w:id="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倾斜开关的工作原理是当开关一端低于水平位置倾斜，开关寻通；当另一端低于水平位置倾斜 ，开关停止。魔术光杯实验原理是利用 PWM 调光的原理，两个LED的亮度发生变化。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这个实验中倾斜开关提供数字信号，触发 PWM 的调节，通过程序的设计，我们就能看到类似于两组装满光的杯子倒来倒去的效果了。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LED*2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倾斜开关*2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330Ω 电阻*2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10KΩ 电阻*2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462530" cy="3328670"/>
            <wp:effectExtent l="0" t="0" r="13970" b="5080"/>
            <wp:docPr id="22" name="图片 22" descr="实验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实验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LedPinA = 5; //定义数字口5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LedPinB = 6; //定义数字口6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ButtonPinA = 7;//定义数字口7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ButtonPinB = 4;//定义数字口4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buttonStateA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buttonStateB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brightnessA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brightnessB= 255;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Serial.begin(9600);//设置波特率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pinMode(LedPinA, OUTPUT);//数字口5设置为输出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pinMode(LedPinB, OUTPUT);//数字口6设置为输出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pinMode(ButtonPinA, INPUT);//数字口7设置为输入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pinMode(ButtonPinB, INPUT);//数字口4设置为输入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buttonStateA = digitalRead(ButtonPinA);//读取数字口7的数值赋值给buttonStateA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(buttonStateA == HIGH &amp;&amp; brightnessA != 255)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//当buttonStateA为高电平且brightnessA不为255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brightnessA ++;//brightnessA加1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delay(10);//延迟0.01S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(buttonStateA == LOW &amp;&amp; brightnessA != 0)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//当buttonStateA为低电平且brightnessA不为0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brightnessA --;//brightnessA减1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delay(10);//延迟0.01S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analogWrite(LedPinB, brightnessA);//将brightnessA赋值为给PWM口6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Serial.print(brightnessA);//显示brightnessA数值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Serial.print("   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buttonStateB = digitalRead(ButtonPinB);//读取数字口4的数值赋值给buttonStateB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(buttonStateB == HIGH &amp;&amp; brightnessB != 0)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//当buttonStateB为高电平且brightnessA不为0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brightnessB --;//brightnessB减1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delay(10);//延迟0.01S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(buttonStateB == LOW &amp;&amp; brightnessB != 255)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//当buttonStateB为低电平且brightnessA不为255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brightnessB++;//brightnessB加1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delay(10);//延迟0.01S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analogWrite(LedPinA, brightnessB); //将brightnessB赋值为给PWM口5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Serial.println(brightnessB);//显示brightnessB数值，并自动换行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delay(5);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按照上图接好线，烧录好代码，上电后，将两个倾斜开关同时倾斜一边， 一个LED逐渐变暗，同时另一个逐渐变亮，最终一个LED完全熄灭，一个LED最亮；在串口监视器中看到对应具体数值变化，如下图。当倾斜另一边中，现象一样，方向相反。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2447925" cy="2605405"/>
            <wp:effectExtent l="0" t="0" r="9525" b="444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3" w:name="_Toc26504"/>
      <w:bookmarkStart w:id="34" w:name="_Toc2938"/>
      <w:r>
        <w:rPr>
          <w:rFonts w:hint="eastAsia"/>
          <w:lang w:val="en-US" w:eastAsia="zh-CN"/>
        </w:rPr>
        <w:t xml:space="preserve">实验十三  </w:t>
      </w:r>
      <w:bookmarkEnd w:id="33"/>
      <w:r>
        <w:rPr>
          <w:rFonts w:hint="eastAsia"/>
          <w:lang w:val="en-US" w:eastAsia="zh-CN"/>
        </w:rPr>
        <w:t>热敏电阻传感器实验</w:t>
      </w:r>
      <w:bookmarkEnd w:id="3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 w:ascii="Times New Roman" w:hAnsi="Times New Roman"/>
          <w:kern w:val="0"/>
          <w:szCs w:val="21"/>
          <w:lang w:val="en-US" w:eastAsia="zh-CN"/>
        </w:rPr>
      </w:pPr>
      <w:r>
        <w:rPr>
          <w:rFonts w:hint="eastAsia"/>
          <w:lang w:val="en-US" w:eastAsia="zh-CN"/>
        </w:rPr>
        <w:t>热敏电阻能够实时感知周边环境温度的变化，随着温度变化，热敏电阻也发生变化。实验中，我们搭配好电路，把温度变化转换成电压变化，将对应的电压输入到Arduino UNO的模拟口上，并在串口监视器上显示出对应的模拟值。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热敏电阻*1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10KΩ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490470" cy="3288665"/>
            <wp:effectExtent l="0" t="0" r="5080" b="6985"/>
            <wp:docPr id="27" name="图片 27" descr="实验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实验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Serial.begin(9600); //Set serial baud rate to 9600 bps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val;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val=analogRead(0);//Read rotation sensor value from analog 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Serial.println(val,DEC);//Print the value to serial port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按照上图接好线，上传好代码，上电后，我们就可以看串口监视器上看到代表当前温度的模拟值。当温度升高，电阻减小，模拟值增大；当人体对准温度电阻呼气时，温度升高，显示如下图。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879725" cy="3053715"/>
            <wp:effectExtent l="0" t="0" r="15875" b="1333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 w:asciiTheme="minorEastAsia" w:hAnsiTheme="minorEastAsia" w:eastAsiaTheme="minorEastAsia" w:cstheme="minorEastAsia"/>
          <w:b w:val="0"/>
          <w:bCs w:val="0"/>
          <w:sz w:val="18"/>
          <w:szCs w:val="18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5" w:name="_Toc6116"/>
      <w:bookmarkStart w:id="36" w:name="_Toc19145"/>
      <w:r>
        <w:rPr>
          <w:rFonts w:hint="eastAsia"/>
          <w:lang w:val="en-US" w:eastAsia="zh-CN"/>
        </w:rPr>
        <w:t>实验十四  一位数码管显示实验</w:t>
      </w:r>
      <w:bookmarkEnd w:id="35"/>
      <w:bookmarkEnd w:id="3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码管是一种半导体发光器件，其基本单元是发光二极管。数码管按段数分为七段数码管和八段数码管，八段数码管比七段数码管多一个发光二极管单元（多一个小数点显示），本实验所使用的是八段数码管。数码管共有七段显示数字的段，还有一个显示小数点的段。当让数码管显示数字时，只要将相应的段点亮即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 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一位数码管*1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330Ω 电阻*8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313305" cy="3139440"/>
            <wp:effectExtent l="0" t="0" r="10795" b="3810"/>
            <wp:docPr id="12" name="图片 12" descr="实验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实验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//设置控制各段的数字IO 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a=7;//定义数字接口7 连接a 段数码管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b=6;// 定义数字接口6 连接b 段数码管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c=5;// 定义数字接口5 连接c 段数码管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d=10;// 定义数字接口11 连接d 段数码管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e=11;// 定义数字接口10 连接e 段数码管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f=8;// 定义数字接口8 连接f 段数码管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g=9;// 定义数字接口9 连接g 段数码管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dp=4;// 定义数字接口4 连接dp 段数码管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digital_1(void) //显示数字1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unsigned char j;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digitalWrite(c,HIGH);//给数字接口5 引脚高电平，点亮c 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digitalWrite(b,HIGH);//点亮b 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for(j=7;j&lt;=11;j++)//熄灭其余段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digitalWrite(j,LOW);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digitalWrite(dp,LOW);//熄灭小数点DP 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digital_2(void) //显示数字2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unsigned char j;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digitalWrite(b,HIGH);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digitalWrite(a,HIGH);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for(j=9;j&lt;=11;j++)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digitalWrite(j,HIGH);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digitalWrite(dp,LOW);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digitalWrite(c,LOW);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digitalWrite(f,LOW);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digital_3(void) //显示数字3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unsigned char j;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digitalWrite(g,HIGH);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digitalWrite(d,HIGH);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for(j=5;j&lt;=7;j++)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digitalWrite(j,HIGH);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digitalWrite(dp,LOW);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digitalWrite(f,LOW);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digitalWrite(e,LOW);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digital_4(void) //显示数字4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digitalWrite(c,HIGH);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digitalWrite(b,HIGH);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digitalWrite(f,HIGH);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digitalWrite(g,HIGH);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digitalWrite(dp,LOW);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digitalWrite(a,LOW);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digitalWrite(e,LOW);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digitalWrite(d,LOW);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digital_5(void) //显示数字5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unsigned char j;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for(j=7;j&lt;=9;j++)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digitalWrite(j,HIGH);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digitalWrite(c,HIGH);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digitalWrite(d,HIGH);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digitalWrite(dp,LOW);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digitalWrite(b,LOW);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digitalWrite(e,LOW);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digital_6(void) //显示数字6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unsigned char j;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for(j=7;j&lt;=11;j++)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digitalWrite(j,HIGH);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digitalWrite(c,HIGH);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digitalWrite(dp,LOW);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digitalWrite(b,LOW);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digital_7(void) //显示数字7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unsigned char j;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for(j=5;j&lt;=7;j++)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digitalWrite(j,HIGH);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digitalWrite(dp,LOW);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for(j=8;j&lt;=11;j++)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digitalWrite(j,LOW);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digital_8(void) //显示数字8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unsigned char j;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for(j=5;j&lt;=11;j++)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digitalWrite(j,HIGH);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digitalWrite(dp,LOW);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i;//定义变量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for(i=4;i&lt;=11;i++)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pinMode(i,OUTPUT);//设置4～11 引脚为输出模式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while(1)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digital_1();//显示数字1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delay(2000);//延时2s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digital_2();//显示数字2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delay(1000); //延时1s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digital_3();//显示数字3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delay(1000); //延时1s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digital_4();//显示数字4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delay(1000); //延时1s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digital_5();//显示数字5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delay(1000); //延时1s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digital_6();//显示数字6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delay(1000); //延时1s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digital_7();//显示数字7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delay(1000); //延时1s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digital_8();//显示数字8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delay(1000); //延时1s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 w:asciiTheme="minorEastAsia" w:hAnsiTheme="minorEastAsia" w:eastAsiaTheme="minorEastAsia" w:cstheme="minor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lang w:val="en-US" w:eastAsia="zh-CN"/>
        </w:rPr>
        <w:t>下载完程序后，数码管循环显示1～8 数字。</w:t>
      </w:r>
    </w:p>
    <w:p>
      <w:pPr>
        <w:pStyle w:val="3"/>
        <w:rPr>
          <w:rFonts w:hint="eastAsia"/>
          <w:lang w:val="en-US" w:eastAsia="zh-CN"/>
        </w:rPr>
      </w:pPr>
      <w:bookmarkStart w:id="37" w:name="_Toc10790"/>
      <w:bookmarkStart w:id="38" w:name="_Toc21734"/>
      <w:r>
        <w:rPr>
          <w:rFonts w:hint="eastAsia"/>
          <w:lang w:val="en-US" w:eastAsia="zh-CN"/>
        </w:rPr>
        <w:t>实验十五  8*8点阵显示实验</w:t>
      </w:r>
      <w:bookmarkEnd w:id="37"/>
      <w:bookmarkEnd w:id="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点阵在我们生活中很常见，很多都有用到他，比如LED广告显示屏，电梯显示楼层，公交车报站等等。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8*8点阵共由64个发光二极管组成，且每个发光二极管是放置在行线和列线的交叉点上，当对应的某一行置高电平，某一列置低电平，则相应的二极管就亮；如要将第一个点点亮，则7脚接高电平A脚接低电平，则第一个点就亮了；如果要将第一行点亮，则第7脚要接高电平，而A、B、C、D、E、F、G、H这些引脚接低电平，那么第一行就会点亮；如要将第一列点亮，则第A脚接低电平，而0、1、2、3、4、5、6、7接高电平，那么第一列就会点亮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在本课程中，我们只是让点阵输出一个</w:t>
      </w:r>
      <w:r>
        <w:rPr>
          <w:rFonts w:hint="default" w:ascii="Times New Roman" w:hAnsi="Times New Roman" w:cs="Times New Roman"/>
          <w:lang w:val="en-US" w:eastAsia="zh-CN"/>
        </w:rPr>
        <w:t>“</w:t>
      </w:r>
      <w:r>
        <w:rPr>
          <w:rFonts w:hint="eastAsia" w:ascii="Times New Roman" w:hAnsi="Times New Roman" w:cs="Times New Roman"/>
          <w:lang w:val="en-US" w:eastAsia="zh-CN"/>
        </w:rPr>
        <w:t>0</w:t>
      </w:r>
      <w:r>
        <w:rPr>
          <w:rFonts w:hint="default" w:ascii="Times New Roman" w:hAnsi="Times New Roman" w:cs="Times New Roman"/>
          <w:lang w:val="en-US" w:eastAsia="zh-CN"/>
        </w:rPr>
        <w:t>”</w:t>
      </w:r>
      <w:r>
        <w:rPr>
          <w:rFonts w:hint="eastAsia" w:ascii="Times New Roman" w:hAnsi="Times New Roman" w:cs="Times New Roman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8*8点阵原理图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ascii="宋体" w:hAnsi="宋体" w:cs="Arial"/>
          <w:color w:val="000000"/>
          <w:sz w:val="24"/>
          <w:lang w:eastAsia="zh-Hans"/>
        </w:rPr>
      </w:pPr>
      <w:r>
        <w:rPr>
          <w:rFonts w:ascii="宋体" w:hAnsi="宋体" w:cs="Arial"/>
          <w:color w:val="000000"/>
          <w:sz w:val="24"/>
          <w:lang w:eastAsia="zh-Hans"/>
        </w:rPr>
        <w:fldChar w:fldCharType="begin"/>
      </w:r>
      <w:r>
        <w:rPr>
          <w:rFonts w:ascii="宋体" w:hAnsi="宋体" w:cs="Arial"/>
          <w:color w:val="000000"/>
          <w:sz w:val="24"/>
          <w:lang w:eastAsia="zh-Hans"/>
        </w:rPr>
        <w:instrText xml:space="preserve"> INCLUDEPICTURE "http://www.elecfans.com/article/UploadPic/2008-10/2008102711932633.gif" \* MERGEFORMATINET </w:instrText>
      </w:r>
      <w:r>
        <w:rPr>
          <w:rFonts w:ascii="宋体" w:hAnsi="宋体" w:cs="Arial"/>
          <w:color w:val="000000"/>
          <w:sz w:val="24"/>
          <w:lang w:eastAsia="zh-Hans"/>
        </w:rPr>
        <w:fldChar w:fldCharType="separate"/>
      </w:r>
      <w:r>
        <w:rPr>
          <w:rFonts w:ascii="宋体" w:hAnsi="宋体" w:cs="Arial"/>
          <w:color w:val="000000"/>
          <w:sz w:val="24"/>
          <w:lang w:eastAsia="zh-Hans"/>
        </w:rPr>
        <w:drawing>
          <wp:inline distT="0" distB="0" distL="114300" distR="114300">
            <wp:extent cx="4900295" cy="2613660"/>
            <wp:effectExtent l="0" t="0" r="14605" b="15240"/>
            <wp:docPr id="139" name="图片 1" descr="8 ×8点阵原理图 - cdx19901103@yeah - cdx19901103@yeah的博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 descr="8 ×8点阵原理图 - cdx19901103@yeah - cdx19901103@yeah的博客"/>
                    <pic:cNvPicPr>
                      <a:picLocks noChangeAspect="1"/>
                    </pic:cNvPicPr>
                  </pic:nvPicPr>
                  <pic:blipFill>
                    <a:blip r:embed="rId57"/>
                    <a:srcRect l="4823" t="7066" r="8440" b="19672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Arial"/>
          <w:color w:val="000000"/>
          <w:sz w:val="24"/>
          <w:lang w:eastAsia="zh-Hans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 w:ascii="宋体" w:hAnsi="宋体" w:cs="Arial"/>
          <w:color w:val="000000"/>
          <w:sz w:val="24"/>
          <w:lang w:val="en-US" w:eastAsia="zh-CN"/>
        </w:rPr>
      </w:pPr>
      <w:r>
        <w:rPr>
          <w:rFonts w:hint="eastAsia" w:ascii="宋体" w:hAnsi="宋体" w:cs="Arial"/>
          <w:color w:val="000000"/>
          <w:sz w:val="24"/>
          <w:lang w:val="en-US" w:eastAsia="zh-CN"/>
        </w:rPr>
        <w:t>8*8点阵实物图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 w:ascii="宋体" w:hAnsi="宋体" w:cs="Arial"/>
          <w:color w:val="000000"/>
          <w:sz w:val="24"/>
          <w:lang w:val="en-US" w:eastAsia="zh-CN"/>
        </w:rPr>
      </w:pPr>
      <w:r>
        <w:rPr>
          <w:rFonts w:ascii="宋体" w:hAnsi="宋体" w:cs="Arial"/>
          <w:color w:val="000000"/>
          <w:sz w:val="24"/>
          <w:lang w:eastAsia="zh-Hans"/>
        </w:rPr>
        <w:fldChar w:fldCharType="begin"/>
      </w:r>
      <w:r>
        <w:rPr>
          <w:rFonts w:ascii="宋体" w:hAnsi="宋体" w:cs="Arial"/>
          <w:color w:val="000000"/>
          <w:sz w:val="24"/>
          <w:lang w:eastAsia="zh-Hans"/>
        </w:rPr>
        <w:instrText xml:space="preserve"> INCLUDEPICTURE "http://www.elecfans.com/article/UploadPic/2008-10/2008102711932935.gif" \* MERGEFORMATINET </w:instrText>
      </w:r>
      <w:r>
        <w:rPr>
          <w:rFonts w:ascii="宋体" w:hAnsi="宋体" w:cs="Arial"/>
          <w:color w:val="000000"/>
          <w:sz w:val="24"/>
          <w:lang w:eastAsia="zh-Hans"/>
        </w:rPr>
        <w:fldChar w:fldCharType="separate"/>
      </w:r>
      <w:r>
        <w:rPr>
          <w:rFonts w:ascii="宋体" w:hAnsi="宋体" w:cs="Arial"/>
          <w:color w:val="000000"/>
          <w:sz w:val="24"/>
          <w:lang w:eastAsia="zh-Hans"/>
        </w:rPr>
        <w:drawing>
          <wp:inline distT="0" distB="0" distL="114300" distR="114300">
            <wp:extent cx="2345690" cy="2219960"/>
            <wp:effectExtent l="0" t="0" r="16510" b="8890"/>
            <wp:docPr id="140" name="图片 2" descr="8 ×8点阵原理图 - cdx19901103@yeah - cdx19901103@yeah的博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 descr="8 ×8点阵原理图 - cdx19901103@yeah - cdx19901103@yeah的博客"/>
                    <pic:cNvPicPr>
                      <a:picLocks noChangeAspect="1"/>
                    </pic:cNvPicPr>
                  </pic:nvPicPr>
                  <pic:blipFill>
                    <a:blip r:embed="rId58"/>
                    <a:srcRect l="2170" t="17570" r="53291" b="15660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221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Arial"/>
          <w:color w:val="000000"/>
          <w:sz w:val="24"/>
          <w:lang w:eastAsia="zh-Hans"/>
        </w:rPr>
        <w:fldChar w:fldCharType="end"/>
      </w:r>
      <w:r>
        <w:rPr>
          <w:rFonts w:hint="default" w:ascii="宋体" w:hAnsi="宋体" w:cs="Arial"/>
          <w:color w:val="000000"/>
          <w:sz w:val="24"/>
          <w:lang w:val="en-US" w:eastAsia="zh-CN"/>
        </w:rPr>
        <w:drawing>
          <wp:inline distT="0" distB="0" distL="114300" distR="114300">
            <wp:extent cx="2409825" cy="1219200"/>
            <wp:effectExtent l="0" t="0" r="9525" b="0"/>
            <wp:docPr id="141" name="图片 3" descr="图形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 descr="图形111"/>
                    <pic:cNvPicPr>
                      <a:picLocks noChangeAspect="1"/>
                    </pic:cNvPicPr>
                  </pic:nvPicPr>
                  <pic:blipFill>
                    <a:blip r:embed="rId59"/>
                    <a:srcRect l="10406" t="11203" r="10614" b="912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8*8点阵*1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220Ω 电阻*8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368550" cy="3178810"/>
            <wp:effectExtent l="0" t="0" r="12700" b="2540"/>
            <wp:docPr id="15" name="图片 15" descr="实验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实验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//定义了一个数组，用来存放“0”字的字模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unsigned char Text[]={0x00,0x1c,0x22,0x22,0x22,0x22,0x22,0x1c};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Draw_point(unsigned char x,unsigned char y)//画点函数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clear_();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digitalWrite(x+2,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digitalWrite(y+10,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delay(1);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show_num(void)//显示函数，最终还是调用了画点函数。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unsigned char i,j,data;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for(i=0;i&lt;8;i++)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data=Text[i];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for(j=0;j&lt;8;j++)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if(data &amp; 0x01)Draw_point(j,i);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data&gt;&gt;=1;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void setup(){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 i = 0 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for(i=2;i&lt;18;i++)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{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pinMode(i, OUTPUT);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clear_();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{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show_num();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}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clear_(void)//清除屏幕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for(int i=2;i&lt;10;i++)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digitalWrite(i,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for(int i=0;i&lt;8;i++)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digitalWrite(i+10,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下载完程序后，点阵上显示数字“0”。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9" w:name="_Toc20957"/>
      <w:bookmarkStart w:id="40" w:name="_Toc16899"/>
      <w:r>
        <w:rPr>
          <w:rFonts w:hint="eastAsia"/>
          <w:lang w:val="en-US" w:eastAsia="zh-CN"/>
        </w:rPr>
        <w:t>实验十六  四位数码管显示数字实验</w:t>
      </w:r>
      <w:bookmarkEnd w:id="39"/>
      <w:bookmarkEnd w:id="4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szCs w:val="21"/>
        </w:rPr>
      </w:pPr>
      <w:r>
        <w:rPr>
          <w:rFonts w:hint="eastAsia"/>
          <w:lang w:val="en-US" w:eastAsia="zh-CN"/>
        </w:rPr>
        <w:t>在实验十五中我们使用开发板驱动一个一位数码管，本实验我们使用开发板驱动一个共阴四位数码管。驱动数码管限流电阻肯定是必不可少的，限流电阻有两种接法，一种是在d1-d4阴极接，总共接4颗。这种接法好处是需求电阻比较少，但是会产生每一位上显示不同数字亮度会不一样，1最亮，8最暗。另外一种接法就是在其他8个引脚上接，这种接法亮度显示均匀，但是用电阻较多。本次实验使用8颗220Ω电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四位数码管总共有12个引脚，小数点朝下正放在面前时，左下角为1,其他管脚顺序为逆时针旋转。左上角为最大的12号管脚。</w:t>
      </w:r>
    </w:p>
    <w:p>
      <w:pPr>
        <w:jc w:val="both"/>
        <w:rPr>
          <w:szCs w:val="21"/>
        </w:rPr>
      </w:pPr>
      <w:r>
        <w:rPr>
          <w:rFonts w:hint="eastAsia"/>
          <w:szCs w:val="21"/>
          <w:lang w:val="en-US" w:eastAsia="zh-CN"/>
        </w:rPr>
        <w:t xml:space="preserve">    </w:t>
      </w:r>
      <w:r>
        <w:rPr>
          <w:szCs w:val="21"/>
        </w:rPr>
        <w:fldChar w:fldCharType="begin"/>
      </w:r>
      <w:r>
        <w:rPr>
          <w:szCs w:val="21"/>
        </w:rPr>
        <w:instrText xml:space="preserve"> INCLUDEPICTURE "http://ftp.geek-workshop.com/forum/201108/06/160835ljla3hcdnwlwy7yz.jpg" \* MERGEFORMATINET </w:instrText>
      </w:r>
      <w:r>
        <w:rPr>
          <w:szCs w:val="21"/>
        </w:rPr>
        <w:fldChar w:fldCharType="separate"/>
      </w:r>
      <w:r>
        <w:rPr>
          <w:szCs w:val="21"/>
        </w:rPr>
        <w:drawing>
          <wp:inline distT="0" distB="0" distL="114300" distR="114300">
            <wp:extent cx="3244850" cy="2325370"/>
            <wp:effectExtent l="0" t="0" r="12700" b="17780"/>
            <wp:docPr id="143" name="图片 6" descr="IMGP0049_调整大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 descr="IMGP0049_调整大小.JPG"/>
                    <pic:cNvPicPr>
                      <a:picLocks noChangeAspect="1"/>
                    </pic:cNvPicPr>
                  </pic:nvPicPr>
                  <pic:blipFill>
                    <a:blip r:embed="rId61"/>
                    <a:srcRect l="11083" t="10099" r="14198" b="9329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32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四位数码管原理图如下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sz w:val="27"/>
          <w:szCs w:val="27"/>
          <w:lang w:val="en-US" w:eastAsia="zh-CN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INCLUDEPICTURE "http://ftp.geek-workshop.com/forum/201108/06/160835wxvwvxieugkf7cx6.jpg" \* MERGEFORMATINET </w:instrText>
      </w:r>
      <w:r>
        <w:rPr>
          <w:szCs w:val="21"/>
        </w:rPr>
        <w:fldChar w:fldCharType="separate"/>
      </w:r>
      <w:r>
        <w:rPr>
          <w:szCs w:val="21"/>
        </w:rPr>
        <w:drawing>
          <wp:inline distT="0" distB="0" distL="114300" distR="114300">
            <wp:extent cx="5093970" cy="995045"/>
            <wp:effectExtent l="0" t="0" r="11430" b="14605"/>
            <wp:docPr id="144" name="图片 4" descr="564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" descr="5643b.jpg"/>
                    <pic:cNvPicPr>
                      <a:picLocks noChangeAspect="1"/>
                    </pic:cNvPicPr>
                  </pic:nvPicPr>
                  <pic:blipFill>
                    <a:blip r:embed="rId62"/>
                    <a:srcRect l="4799" t="58569" r="4136" b="25712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99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四位数码管*1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330Ω 电阻*8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2325370" cy="3315970"/>
            <wp:effectExtent l="0" t="0" r="17780" b="17780"/>
            <wp:docPr id="16" name="图片 16" descr="实验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实验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 = 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 = 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c = 3;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d = 4;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e = 5;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f = 6;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 = 7;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dp = 8;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d4 = 9;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d3 = 10;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d2 = 11;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d1 = 12;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set variable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long n = 1230;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x = 100;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del = 55;    // fine adjustment for clock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pinMode(d1,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pinMode(d2,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pinMode(d3,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pinMode(d4,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pinMode(a,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pinMode(b,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pinMode(c,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pinMode(d,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pinMode(e,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pinMode(f,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pinMode(g,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pinMode(dp, OUTPUT);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/////////////////////////////////////////////////////////////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int a=0;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int b=0;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int c=0;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int d=0;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unsigned long currentMillis = millis();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while(d&gt;=0)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while(millis()-currentMillis&lt;1000)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Display(1,a);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Display(2,b);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Display(3,c);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Display(4,d);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currentMillis = millis();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d++;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 (d&gt;9)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c++;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d=0;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(c&gt;9)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b++;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(b&gt;9)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a++;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b=0;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(a&gt;9)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a=0;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b=0;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d=0;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///////////////////////////////////////////////////////////////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WeiXuan(unsigned char n)//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switch (n)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digitalWrite(d1,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digitalWrite(d2,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digitalWrite(d3,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digitalWrite(d4,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2: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digitalWrite(d1,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digitalWrite(d2,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digitalWrite(d3,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digitalWrite(d4,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3: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digitalWrite(d1,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digitalWrite(d2,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digitalWrite(d3,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digitalWrite(d4,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4: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digitalWrite(d1,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digitalWrite(d2,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digitalWrite(d3,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digitalWrite(d4,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default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digitalWrite(d1,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digitalWrite(d2,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digitalWrite(d3,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digitalWrite(d4,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Num_0()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digitalWrite(a,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digitalWrite(b,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digitalWrite(c,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digitalWrite(e,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digitalWrite(f,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digitalWrite(g,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digitalWrite(dp,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Num_1()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digitalWrite(a,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digitalWrite(b,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digitalWrite(c,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digitalWrite(e,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digitalWrite(f,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digitalWrite(g,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digitalWrite(dp,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Num_2()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digitalWrite(a,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digitalWrite(b,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digitalWrite(c,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digitalWrite(e,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digitalWrite(f,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digitalWrite(g,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digitalWrite(dp,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Num_3()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digitalWrite(a,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digitalWrite(b,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digitalWrite(c,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digitalWrite(e,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digitalWrite(f,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digitalWrite(g,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digitalWrite(dp,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Num_4()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digitalWrite(a,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digitalWrite(b,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digitalWrite(c,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digitalWrite(e,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digitalWrite(f,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digitalWrite(g,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digitalWrite(dp,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Num_5()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digitalWrite(a,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digitalWrite(b,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digitalWrite(c,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digitalWrite(e,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digitalWrite(f,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digitalWrite(g,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digitalWrite(dp,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Num_6()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digitalWrite(a,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digitalWrite(b,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digitalWrite(c,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digitalWrite(e,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digitalWrite(f,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digitalWrite(g,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digitalWrite(dp,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Num_7()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digitalWrite(a,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digitalWrite(b,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digitalWrite(c,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digitalWrite(e,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digitalWrite(f,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digitalWrite(g,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digitalWrite(dp,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Num_8()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digitalWrite(a,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digitalWrite(b,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digitalWrite(c,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digitalWrite(e,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digitalWrite(f,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digitalWrite(g,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digitalWrite(dp,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Num_9()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digitalWrite(a,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digitalWrite(b,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digitalWrite(c,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digitalWrite(e,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digitalWrite(f,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digitalWrite(g, HIGH);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digitalWrite(dp,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Clear()    // clear the screen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digitalWrite(a,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digitalWrite(b,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digitalWrite(c,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digitalWrite(e,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digitalWrite(f,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digitalWrite(g,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digitalWrite(dp, LOW);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pickNumber(unsigned char n)// select 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switch (n)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0: Num_0();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1: Num_1();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2: Num_2();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3: Num_3();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4: Num_4();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5: Num_5();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6: Num_6();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7: Num_7();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8: Num_8();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case 9: Num_9();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default: Clear();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Display(unsigned char x, unsigned char Number)//    take x as coordinate and display 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WeiXuan(x);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pickNumber(Number);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delay(1);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Clear() ; // clear the screen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下载完程序后，数码管首先显示“0000”数值，显示跳动，每跳动一下数码管显示数值加1。当显示数值为超过“9999”后，显示数值再次变为“0000”，循环显示。</w:t>
      </w:r>
    </w:p>
    <w:p>
      <w:pPr>
        <w:pStyle w:val="3"/>
        <w:rPr>
          <w:rFonts w:hint="eastAsia"/>
          <w:lang w:val="en-US" w:eastAsia="zh-CN"/>
        </w:rPr>
      </w:pPr>
      <w:bookmarkStart w:id="41" w:name="_Toc16671"/>
      <w:bookmarkStart w:id="42" w:name="_Toc13810"/>
      <w:bookmarkStart w:id="43" w:name="_Toc28738"/>
      <w:r>
        <w:rPr>
          <w:rFonts w:hint="eastAsia"/>
          <w:lang w:val="en-US" w:eastAsia="zh-CN"/>
        </w:rPr>
        <w:t>实验十七  舵机控制实验</w:t>
      </w:r>
      <w:bookmarkEnd w:id="41"/>
      <w:bookmarkEnd w:id="42"/>
      <w:bookmarkEnd w:id="4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实验说明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/>
        <w:jc w:val="both"/>
        <w:textAlignment w:val="auto"/>
        <w:outlineLvl w:val="9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舵机是一种位置伺服的驱动器，主要是由外壳、电路板、无核心马达、齿轮与位置检测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器所构成。舵机有很多规格，但所有的舵机都有外接三根线，分别用棕、红、橙三种颜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色进行区分，由于舵机品牌不同，颜色也会有所差异，棕色为接地线，红色为电源正极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线，橙色为信号线。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/>
        <w:jc w:val="both"/>
        <w:textAlignment w:val="auto"/>
        <w:outlineLvl w:val="9"/>
        <w:rPr>
          <w:rFonts w:ascii="宋体" w:cs="宋体"/>
          <w:color w:val="000000"/>
          <w:kern w:val="0"/>
          <w:sz w:val="28"/>
          <w:szCs w:val="28"/>
        </w:rPr>
      </w:pPr>
      <w:r>
        <w:rPr>
          <w:rFonts w:ascii="宋体" w:cs="宋体"/>
          <w:color w:val="000000"/>
          <w:kern w:val="0"/>
          <w:sz w:val="28"/>
          <w:szCs w:val="28"/>
        </w:rPr>
        <w:drawing>
          <wp:inline distT="0" distB="0" distL="114300" distR="114300">
            <wp:extent cx="3243580" cy="1091565"/>
            <wp:effectExtent l="0" t="0" r="13970" b="13335"/>
            <wp:docPr id="1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rcRect t="7833" r="4338" b="3133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舵机的转动的角度是通过调节PWM（脉冲宽度调制）信号的占空比来实现的，标准PWM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（脉冲宽度调制）信号的周期固定为20ms（50Hz），理论上脉宽分布应在1ms到2ms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之间，但是，事实上脉宽可由0.5ms 到2.5ms 之间，脉宽和舵机的转角0°～180°相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对应。有一点值得注意的地方，由于舵机牌子不同，对于同一信号，不同牌子的舵机旋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转的角度也会有所不同。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宋体" w:cs="宋体"/>
          <w:color w:val="000000"/>
          <w:kern w:val="0"/>
          <w:sz w:val="28"/>
          <w:szCs w:val="28"/>
          <w:lang w:val="en-US" w:eastAsia="zh-CN"/>
        </w:rPr>
        <w:t xml:space="preserve">   </w:t>
      </w:r>
      <w:r>
        <w:rPr>
          <w:rFonts w:ascii="宋体" w:cs="宋体"/>
          <w:color w:val="000000"/>
          <w:kern w:val="0"/>
          <w:sz w:val="28"/>
          <w:szCs w:val="28"/>
        </w:rPr>
        <w:drawing>
          <wp:inline distT="0" distB="0" distL="114300" distR="114300">
            <wp:extent cx="3338195" cy="1370330"/>
            <wp:effectExtent l="0" t="0" r="14605" b="1270"/>
            <wp:docPr id="1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137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实验器材</w:t>
      </w:r>
      <w:r>
        <w:rPr>
          <w:rFonts w:hint="eastAsia"/>
          <w:lang w:val="en-US" w:eastAsia="zh-CN"/>
        </w:rPr>
        <w:t>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开发板*1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舵机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*1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面包线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 w:eastAsiaTheme="minorEastAsia"/>
          <w:b/>
          <w:bCs/>
          <w:lang w:val="en-US" w:eastAsia="zh-CN"/>
        </w:rPr>
      </w:pPr>
      <w:r>
        <w:rPr>
          <w:rFonts w:hint="eastAsia" w:eastAsiaTheme="minorEastAsia"/>
          <w:b/>
          <w:bCs/>
          <w:lang w:val="en-US" w:eastAsia="zh-CN"/>
        </w:rPr>
        <w:drawing>
          <wp:inline distT="0" distB="0" distL="114300" distR="114300">
            <wp:extent cx="2569210" cy="2934970"/>
            <wp:effectExtent l="0" t="0" r="2540" b="17780"/>
            <wp:docPr id="52" name="图片 52" descr="实验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实验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程序A：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servopin=9;//定义数字接口9 连接伺服舵机信号线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myangle;//定义角度变量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pulsewidth;//定义脉宽变量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val;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servopulse(int servopin,int myangle)//定义一个脉冲函数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pulsewidth=(myangle*11)+500;//将角度转化为500-2480 的脉宽值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digitalWrite(servopin,HIGH);//将舵机接口电平至高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delayMicroseconds(pulsewidth);//延时脉宽值的微秒数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digitalWrite(servopin,LOW);//将舵机接口电平至低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delay(20-pulsewidth/1000);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pinMode(servopin,OUTPUT);//设定舵机接口为输出接口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Serial.begin(9600);//连接到串行端口，波特率为9600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Serial.println("servo=o_seral_simple ready" ) 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loop()//将0 到9 的数转化为0 到180 角度，并让LED 闪烁相应数的次数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val=Serial.read();//读取串行端口的值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if(val&gt;='0'&amp;&amp;val&lt;='9')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val=val-'0';//将特征量转化为数值变量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val=val*(180/9);//将数字转化为角度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Serial.print("moving servo to 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Serial.print(val,DEC);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Serial.println();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for(int i=0;i&lt;=50;i++) //给予舵机足够的时间让它转到指定角度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servopulse(servopin,val);//引用脉冲函数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程序B：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&lt;Servo.h&gt;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Servo myservo;//定义舵机变量名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setup()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myservo.attach(9);//定义舵机接口（9、10 都可以，缺点只能控制2 个）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myservo.write(90);//设置舵机旋转的角度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注意：在上传程序前，要把Servo文件夹放到 编译器安装目录下的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\Arduino\libraries里。不然编译不过。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例如我的：C:\Program Files\Arduino\libraries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程序A 结果：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在串口监视器中输入数字点击发送，舵机转动到所对应的角度数的位置，并将角度打印显示到屏幕上。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程序B结果：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舵机自己转动到90度位置。</w:t>
      </w:r>
    </w:p>
    <w:p>
      <w:pPr>
        <w:pStyle w:val="3"/>
        <w:rPr>
          <w:rFonts w:hint="eastAsia"/>
          <w:lang w:val="en-US" w:eastAsia="zh-CN"/>
        </w:rPr>
      </w:pPr>
      <w:bookmarkStart w:id="44" w:name="_Toc24489"/>
      <w:r>
        <w:rPr>
          <w:rFonts w:hint="eastAsia"/>
          <w:lang w:val="en-US" w:eastAsia="zh-CN"/>
        </w:rPr>
        <w:t>实验十八  震动传感器实验</w:t>
      </w:r>
      <w:bookmarkEnd w:id="4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实验中我们主要用SW-200D 振动开关做一个震动传感器。SW-200D 振动开关也是个倾斜开关，我们用它控制一个LED灯的亮灭，当开关检测到震动时，开关内的滚珠左右摇摆，从而控制LED灯一闪一灭。实验时我们只需要观察外接LED灯的状态就可知道是否有震动。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实验器材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  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USB线*1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LED*1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SW-200D 振动开关*1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330Ω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Theme="minorEastAsia"/>
          <w:kern w:val="0"/>
          <w:szCs w:val="21"/>
          <w:lang w:val="en-US" w:eastAsia="zh-CN"/>
        </w:rPr>
        <w:t>10K</w:t>
      </w:r>
      <w:r>
        <w:rPr>
          <w:rFonts w:hint="eastAsia"/>
          <w:lang w:val="en-US" w:eastAsia="zh-CN"/>
        </w:rPr>
        <w:t>Ω 电阻*1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面包板*1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面包板连接线若干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接线图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101850" cy="2879725"/>
            <wp:effectExtent l="0" t="0" r="12700" b="15875"/>
            <wp:docPr id="56" name="图片 56" descr="实验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实验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ledPin = 11;  //定义数字口11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inputPin = 3; //定义数字口3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void setup()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pinMode(ledPin, OUTPUT);   //将ledPin设置为输出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pinMode(inputPin, INPUT); //将inputPin设置为输入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loop()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val = digitalRead(inputPin);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//设置数字变量val，读取到数字口3的数值，并赋值给 val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(val == LOW) //当val为低电平时，LED变暗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{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digitalWrite(ledPin, LOW); // LED变暗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else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digitalWrite(ledPin, HIGH); // LED亮起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下载完程序，上电后，当检测到震动时，外接LED灯无规则的亮灭。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20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45" w:name="_Toc20516"/>
      <w:r>
        <w:rPr>
          <w:rFonts w:hint="eastAsia"/>
          <w:lang w:val="en-US" w:eastAsia="zh-CN"/>
        </w:rPr>
        <w:t>相关资料链接</w:t>
      </w:r>
      <w:bookmarkEnd w:id="4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"https://pan.baidu.com/s/1pMjQ6Pd"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https://pan.baidu.com/s/1pMjQ6Pd</w:t>
      </w:r>
      <w:r>
        <w:rPr>
          <w:rFonts w:hint="eastAsia"/>
          <w:lang w:val="en-US" w:eastAsia="zh-CN"/>
        </w:rPr>
        <w:fldChar w:fldCharType="end"/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0"/>
    <w:family w:val="auto"/>
    <w:pitch w:val="default"/>
    <w:sig w:usb0="E0002AFF" w:usb1="C0007841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Arabic Typesetting">
    <w:panose1 w:val="03020402040406030203"/>
    <w:charset w:val="00"/>
    <w:family w:val="auto"/>
    <w:pitch w:val="default"/>
    <w:sig w:usb0="A000206F" w:usb1="C0000000" w:usb2="00000008" w:usb3="00000000" w:csb0="200000D3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Gill Sans MT">
    <w:panose1 w:val="020B0502020104020203"/>
    <w:charset w:val="00"/>
    <w:family w:val="swiss"/>
    <w:pitch w:val="default"/>
    <w:sig w:usb0="00000003" w:usb1="00000000" w:usb2="00000000" w:usb3="00000000" w:csb0="20000003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TimesNewRomanPSMT">
    <w:altName w:val="方正兰亭超细黑简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PMingLiU">
    <w:panose1 w:val="02020500000000000000"/>
    <w:charset w:val="88"/>
    <w:family w:val="roman"/>
    <w:pitch w:val="default"/>
    <w:sig w:usb0="A00002FF" w:usb1="28CFFCFA" w:usb2="00000016" w:usb3="00000000" w:csb0="00100001" w:csb1="00000000"/>
  </w:font>
  <w:font w:name="GE Inspira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MingLiU">
    <w:panose1 w:val="02020509000000000000"/>
    <w:charset w:val="88"/>
    <w:family w:val="modern"/>
    <w:pitch w:val="default"/>
    <w:sig w:usb0="A00002FF" w:usb1="28CFFCFA" w:usb2="00000016" w:usb3="00000000" w:csb0="00100001" w:csb1="00000000"/>
  </w:font>
  <w:font w:name="DFKai-SB">
    <w:panose1 w:val="03000509000000000000"/>
    <w:charset w:val="88"/>
    <w:family w:val="script"/>
    <w:pitch w:val="default"/>
    <w:sig w:usb0="00000003" w:usb1="082E0000" w:usb2="00000016" w:usb3="00000000" w:csb0="00100001" w:csb1="00000000"/>
  </w:font>
  <w:font w:name="Helv">
    <w:altName w:val="Segoe Print"/>
    <w:panose1 w:val="020B0604020202030204"/>
    <w:charset w:val="00"/>
    <w:family w:val="swiss"/>
    <w:pitch w:val="default"/>
    <w:sig w:usb0="00000000" w:usb1="00000000" w:usb2="00000000" w:usb3="00000000" w:csb0="00000001" w:csb1="00000000"/>
  </w:font>
  <w:font w:name="Futura">
    <w:altName w:val="Arial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宋体e眠副浡渀.">
    <w:altName w:val="黑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rolina">
    <w:altName w:val="Vrinda"/>
    <w:panose1 w:val="02000500000000000000"/>
    <w:charset w:val="00"/>
    <w:family w:val="auto"/>
    <w:pitch w:val="default"/>
    <w:sig w:usb0="00000000" w:usb1="00000000" w:usb2="00000000" w:usb3="00000000" w:csb0="20000111" w:csb1="41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Futura Bk BT">
    <w:panose1 w:val="020B0502020204020303"/>
    <w:charset w:val="00"/>
    <w:family w:val="auto"/>
    <w:pitch w:val="default"/>
    <w:sig w:usb0="800000AF" w:usb1="1000204A" w:usb2="00000000" w:usb3="00000000" w:csb0="00000011" w:csb1="00000000"/>
  </w:font>
  <w:font w:name="Adobe 楷体 Std R">
    <w:altName w:val="宋体"/>
    <w:panose1 w:val="02020400000000000000"/>
    <w:charset w:val="86"/>
    <w:family w:val="roman"/>
    <w:pitch w:val="default"/>
    <w:sig w:usb0="00000000" w:usb1="00000000" w:usb2="00000016" w:usb3="00000000" w:csb0="00060007" w:csb1="00000000"/>
  </w:font>
  <w:font w:name="Comic Sans MS">
    <w:panose1 w:val="030F0702030302020204"/>
    <w:charset w:val="00"/>
    <w:family w:val="script"/>
    <w:pitch w:val="default"/>
    <w:sig w:usb0="00000287" w:usb1="00000000" w:usb2="00000000" w:usb3="00000000" w:csb0="2000009F" w:csb1="00000000"/>
  </w:font>
  <w:font w:name="Fixedsys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EngraversGothic BT">
    <w:panose1 w:val="020B0507020203020204"/>
    <w:charset w:val="00"/>
    <w:family w:val="auto"/>
    <w:pitch w:val="default"/>
    <w:sig w:usb0="800000AF" w:usb1="1000204A" w:usb2="00000000" w:usb3="00000000" w:csb0="00000011" w:csb1="00000000"/>
  </w:font>
  <w:font w:name="Gotham Rounded Medium">
    <w:altName w:val="Courier New"/>
    <w:panose1 w:val="00000000000000000000"/>
    <w:charset w:val="00"/>
    <w:family w:val="auto"/>
    <w:pitch w:val="default"/>
    <w:sig w:usb0="00000000" w:usb1="00000000" w:usb2="00000000" w:usb3="00000000" w:csb0="0000000B" w:csb1="00000000"/>
  </w:font>
  <w:font w:name="TimesNewRomanPSMT">
    <w:altName w:val="Times New Roman"/>
    <w:panose1 w:val="00000000000000000000"/>
    <w:charset w:val="80"/>
    <w:family w:val="auto"/>
    <w:pitch w:val="default"/>
    <w:sig w:usb0="00000000" w:usb1="00000000" w:usb2="00000010" w:usb3="00000000" w:csb0="0002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NJWO7QAAAABQEAAA8AAAAAAAAAAQAgAAAA&#10;IgAAAGRycy9kb3ducmV2LnhtbFBLAQIUABQAAAAIAIdO4kAF3HKwEwIAABMEAAAOAAAAAAAAAAEA&#10;IAAAAB8BAABkcnMvZTJvRG9jLnhtbFBLBQYAAAAABgAGAFkBAACk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FA9639"/>
    <w:multiLevelType w:val="singleLevel"/>
    <w:tmpl w:val="59FA9639"/>
    <w:lvl w:ilvl="0" w:tentative="0">
      <w:start w:val="3386"/>
      <w:numFmt w:val="decimal"/>
      <w:suff w:val="nothing"/>
      <w:lvlText w:val="%1 "/>
      <w:lvlJc w:val="left"/>
    </w:lvl>
  </w:abstractNum>
  <w:abstractNum w:abstractNumId="1">
    <w:nsid w:val="5A166D2C"/>
    <w:multiLevelType w:val="singleLevel"/>
    <w:tmpl w:val="5A166D2C"/>
    <w:lvl w:ilvl="0" w:tentative="0">
      <w:start w:val="6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F49C2"/>
    <w:rsid w:val="008049D2"/>
    <w:rsid w:val="00A005B2"/>
    <w:rsid w:val="05D5498B"/>
    <w:rsid w:val="061C72A1"/>
    <w:rsid w:val="06BC457F"/>
    <w:rsid w:val="080F2F36"/>
    <w:rsid w:val="0B5B2261"/>
    <w:rsid w:val="0B6D540E"/>
    <w:rsid w:val="0BA40223"/>
    <w:rsid w:val="0E261C36"/>
    <w:rsid w:val="0F056A12"/>
    <w:rsid w:val="0F7B4964"/>
    <w:rsid w:val="0FAD75EC"/>
    <w:rsid w:val="12526157"/>
    <w:rsid w:val="12F1644B"/>
    <w:rsid w:val="13812D77"/>
    <w:rsid w:val="144E43AE"/>
    <w:rsid w:val="14FF3755"/>
    <w:rsid w:val="155D7DC4"/>
    <w:rsid w:val="15656E97"/>
    <w:rsid w:val="169845CC"/>
    <w:rsid w:val="16B1702B"/>
    <w:rsid w:val="1746700D"/>
    <w:rsid w:val="178F7BA7"/>
    <w:rsid w:val="1C937D8C"/>
    <w:rsid w:val="1CF553BB"/>
    <w:rsid w:val="1D7F47F6"/>
    <w:rsid w:val="257A40E6"/>
    <w:rsid w:val="25C80847"/>
    <w:rsid w:val="25E6116F"/>
    <w:rsid w:val="262564CD"/>
    <w:rsid w:val="26CC272E"/>
    <w:rsid w:val="26FD387C"/>
    <w:rsid w:val="29597A97"/>
    <w:rsid w:val="29B73316"/>
    <w:rsid w:val="2B7B6BF2"/>
    <w:rsid w:val="2C4D4180"/>
    <w:rsid w:val="2D105DB6"/>
    <w:rsid w:val="2D2F0C50"/>
    <w:rsid w:val="301318C9"/>
    <w:rsid w:val="304D20C0"/>
    <w:rsid w:val="304E29FF"/>
    <w:rsid w:val="30DC5712"/>
    <w:rsid w:val="31AA7F48"/>
    <w:rsid w:val="323450DE"/>
    <w:rsid w:val="328A0426"/>
    <w:rsid w:val="34D110ED"/>
    <w:rsid w:val="35080DE3"/>
    <w:rsid w:val="35C61401"/>
    <w:rsid w:val="36CD2217"/>
    <w:rsid w:val="371B5B93"/>
    <w:rsid w:val="38EB7360"/>
    <w:rsid w:val="39586729"/>
    <w:rsid w:val="3AC91906"/>
    <w:rsid w:val="3C205FF6"/>
    <w:rsid w:val="3C9C18ED"/>
    <w:rsid w:val="3DBD2149"/>
    <w:rsid w:val="3E0E7083"/>
    <w:rsid w:val="3EBA50D1"/>
    <w:rsid w:val="3F5D1877"/>
    <w:rsid w:val="403F0DA8"/>
    <w:rsid w:val="41314D05"/>
    <w:rsid w:val="419E6B86"/>
    <w:rsid w:val="41E03747"/>
    <w:rsid w:val="434973FA"/>
    <w:rsid w:val="443F404C"/>
    <w:rsid w:val="4499091E"/>
    <w:rsid w:val="45C5360C"/>
    <w:rsid w:val="460712E5"/>
    <w:rsid w:val="46902899"/>
    <w:rsid w:val="48A144B8"/>
    <w:rsid w:val="4A2A12D4"/>
    <w:rsid w:val="4F480BBF"/>
    <w:rsid w:val="4F5A1B69"/>
    <w:rsid w:val="505F7077"/>
    <w:rsid w:val="508E0294"/>
    <w:rsid w:val="50A45D35"/>
    <w:rsid w:val="553A2CFD"/>
    <w:rsid w:val="557D557C"/>
    <w:rsid w:val="558A3678"/>
    <w:rsid w:val="55EC0C14"/>
    <w:rsid w:val="5A677ACF"/>
    <w:rsid w:val="5A7A4BE8"/>
    <w:rsid w:val="5AA85586"/>
    <w:rsid w:val="5B56118E"/>
    <w:rsid w:val="5D181865"/>
    <w:rsid w:val="5D1E3A28"/>
    <w:rsid w:val="5DDC14A9"/>
    <w:rsid w:val="612D6357"/>
    <w:rsid w:val="61854E3D"/>
    <w:rsid w:val="61F243C7"/>
    <w:rsid w:val="62DE407E"/>
    <w:rsid w:val="63B278C8"/>
    <w:rsid w:val="63BC4845"/>
    <w:rsid w:val="65222AA5"/>
    <w:rsid w:val="660950FF"/>
    <w:rsid w:val="667F00EA"/>
    <w:rsid w:val="67466981"/>
    <w:rsid w:val="684D319C"/>
    <w:rsid w:val="68F018A4"/>
    <w:rsid w:val="6AFC6B1D"/>
    <w:rsid w:val="6B2D1B08"/>
    <w:rsid w:val="6C975F2D"/>
    <w:rsid w:val="6CBB50D4"/>
    <w:rsid w:val="6D22095A"/>
    <w:rsid w:val="6E146975"/>
    <w:rsid w:val="6E2A638D"/>
    <w:rsid w:val="6E2D37A9"/>
    <w:rsid w:val="6E7D61CB"/>
    <w:rsid w:val="6EFA713F"/>
    <w:rsid w:val="6F31480D"/>
    <w:rsid w:val="70D01DEC"/>
    <w:rsid w:val="70D70773"/>
    <w:rsid w:val="7155771E"/>
    <w:rsid w:val="72445D0A"/>
    <w:rsid w:val="72BB5E57"/>
    <w:rsid w:val="73C727C6"/>
    <w:rsid w:val="747F22FF"/>
    <w:rsid w:val="78D74371"/>
    <w:rsid w:val="78F55B5A"/>
    <w:rsid w:val="792B5735"/>
    <w:rsid w:val="7A3F5823"/>
    <w:rsid w:val="7C8C0306"/>
    <w:rsid w:val="7C920F9C"/>
    <w:rsid w:val="7D2C4511"/>
    <w:rsid w:val="7D4F6B50"/>
    <w:rsid w:val="7E6F7372"/>
    <w:rsid w:val="7E8E27D6"/>
    <w:rsid w:val="7E970B5C"/>
    <w:rsid w:val="7EEE7EE8"/>
    <w:rsid w:val="7F0674FB"/>
    <w:rsid w:val="7F736C9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="100" w:afterLines="0" w:afterAutospacing="0" w:line="480" w:lineRule="auto"/>
      <w:outlineLvl w:val="0"/>
    </w:pPr>
    <w:rPr>
      <w:rFonts w:eastAsia="宋体" w:asciiTheme="minorAscii" w:hAnsiTheme="minorAscii"/>
      <w:b/>
      <w:kern w:val="44"/>
      <w:sz w:val="44"/>
    </w:rPr>
  </w:style>
  <w:style w:type="paragraph" w:styleId="3">
    <w:name w:val="heading 2"/>
    <w:basedOn w:val="4"/>
    <w:next w:val="1"/>
    <w:unhideWhenUsed/>
    <w:qFormat/>
    <w:uiPriority w:val="0"/>
    <w:pPr>
      <w:keepNext/>
      <w:keepLines/>
      <w:spacing w:before="20" w:after="20" w:line="413" w:lineRule="auto"/>
      <w:jc w:val="left"/>
      <w:outlineLvl w:val="1"/>
    </w:pPr>
    <w:rPr>
      <w:rFonts w:ascii="Arial" w:hAnsi="Arial" w:eastAsia="宋体"/>
      <w:b/>
      <w:sz w:val="32"/>
      <w:szCs w:val="20"/>
    </w:rPr>
  </w:style>
  <w:style w:type="character" w:default="1" w:styleId="9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 Indent"/>
    <w:basedOn w:val="1"/>
    <w:qFormat/>
    <w:uiPriority w:val="0"/>
    <w:pPr>
      <w:spacing w:after="120" w:afterLines="0" w:afterAutospacing="0"/>
      <w:ind w:left="420" w:leftChars="200"/>
    </w:p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toc 1"/>
    <w:basedOn w:val="1"/>
    <w:next w:val="1"/>
    <w:qFormat/>
    <w:uiPriority w:val="0"/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3">
    <w:name w:val="Default"/>
    <w:qFormat/>
    <w:uiPriority w:val="0"/>
    <w:pPr>
      <w:widowControl w:val="0"/>
      <w:autoSpaceDE w:val="0"/>
      <w:autoSpaceDN w:val="0"/>
      <w:adjustRightInd w:val="0"/>
    </w:pPr>
    <w:rPr>
      <w:rFonts w:ascii="微软雅黑" w:hAnsi="Times New Roman" w:eastAsia="微软雅黑" w:cs="微软雅黑"/>
      <w:color w:val="000000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0" Type="http://schemas.openxmlformats.org/officeDocument/2006/relationships/fontTable" Target="fontTable.xml"/><Relationship Id="rId7" Type="http://schemas.openxmlformats.org/officeDocument/2006/relationships/image" Target="media/image3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emf"/><Relationship Id="rId64" Type="http://schemas.openxmlformats.org/officeDocument/2006/relationships/image" Target="media/image60.emf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jpeg"/><Relationship Id="rId55" Type="http://schemas.openxmlformats.org/officeDocument/2006/relationships/image" Target="media/image51.png"/><Relationship Id="rId54" Type="http://schemas.openxmlformats.org/officeDocument/2006/relationships/image" Target="media/image50.jpeg"/><Relationship Id="rId53" Type="http://schemas.openxmlformats.org/officeDocument/2006/relationships/image" Target="media/image49.png"/><Relationship Id="rId52" Type="http://schemas.openxmlformats.org/officeDocument/2006/relationships/image" Target="media/image48.jpeg"/><Relationship Id="rId51" Type="http://schemas.openxmlformats.org/officeDocument/2006/relationships/image" Target="media/image47.pn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pn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jpe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jpe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8954</Words>
  <Characters>19947</Characters>
  <Lines>0</Lines>
  <Paragraphs>0</Paragraphs>
  <ScaleCrop>false</ScaleCrop>
  <LinksUpToDate>false</LinksUpToDate>
  <CharactersWithSpaces>22226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Lin</dc:creator>
  <cp:lastModifiedBy>Lin</cp:lastModifiedBy>
  <dcterms:modified xsi:type="dcterms:W3CDTF">2018-01-30T05:55:22Z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